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D946D7" w:rsidR="00D00404" w:rsidP="14354719" w:rsidRDefault="0073464C" w14:paraId="59B9657F" wp14:textId="73A42B96">
      <w:pPr>
        <w:pStyle w:val="Normaali"/>
        <w:bidi w:val="0"/>
        <w:spacing w:before="0" w:beforeAutospacing="off" w:after="0" w:afterAutospacing="off" w:line="259" w:lineRule="auto"/>
        <w:ind w:left="5760" w:right="0"/>
        <w:jc w:val="left"/>
        <w:rPr>
          <w:color w:val="000000" w:themeColor="text1" w:themeTint="FF" w:themeShade="FF"/>
          <w:sz w:val="22"/>
          <w:szCs w:val="22"/>
          <w:lang w:val="en-US" w:eastAsia="fi-FI"/>
        </w:rPr>
      </w:pPr>
      <w:r w:rsidRPr="001E62B5">
        <w:rPr>
          <w:b/>
          <w:noProof/>
          <w:sz w:val="22"/>
          <w:szCs w:val="22"/>
          <w:lang w:val="fi-FI" w:eastAsia="fi-FI"/>
        </w:rPr>
        <w:drawing>
          <wp:anchor xmlns:wp14="http://schemas.microsoft.com/office/word/2010/wordprocessingDrawing" distT="0" distB="0" distL="114300" distR="114300" simplePos="0" relativeHeight="251657728" behindDoc="1" locked="0" layoutInCell="1" allowOverlap="1" wp14:anchorId="193228EE" wp14:editId="7777777">
            <wp:simplePos x="0" y="0"/>
            <wp:positionH relativeFrom="column">
              <wp:posOffset>3810</wp:posOffset>
            </wp:positionH>
            <wp:positionV relativeFrom="paragraph">
              <wp:posOffset>-671195</wp:posOffset>
            </wp:positionV>
            <wp:extent cx="1409700" cy="709295"/>
            <wp:effectExtent l="0" t="0" r="0" b="0"/>
            <wp:wrapNone/>
            <wp:docPr id="2" name="Kuva 2" descr="Loviis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viisa-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0" cy="709295"/>
                    </a:xfrm>
                    <a:prstGeom prst="rect">
                      <a:avLst/>
                    </a:prstGeom>
                    <a:noFill/>
                    <a:ln>
                      <a:noFill/>
                    </a:ln>
                  </pic:spPr>
                </pic:pic>
              </a:graphicData>
            </a:graphic>
            <wp14:sizeRelH relativeFrom="page">
              <wp14:pctWidth>0</wp14:pctWidth>
            </wp14:sizeRelH>
            <wp14:sizeRelV relativeFrom="page">
              <wp14:pctHeight>0</wp14:pctHeight>
            </wp14:sizeRelV>
          </wp:anchor>
        </w:drawing>
      </w:r>
      <w:r w:rsidRPr="14354719" w:rsidR="00420555">
        <w:rPr>
          <w:b w:val="1"/>
          <w:bCs w:val="1"/>
          <w:noProof/>
          <w:sz w:val="22"/>
          <w:szCs w:val="22"/>
          <w:lang w:val="en-US" w:eastAsia="fi-FI"/>
        </w:rPr>
        <w:t>DATASKYDDSBESKRVNING</w:t>
      </w:r>
      <w:r w:rsidRPr="14354719" w:rsidR="009128BA">
        <w:rPr>
          <w:b w:val="1"/>
          <w:bCs w:val="1"/>
          <w:sz w:val="22"/>
          <w:szCs w:val="22"/>
          <w:lang w:val="en-US"/>
        </w:rPr>
        <w:t xml:space="preserve"> </w:t>
      </w:r>
      <w:r w:rsidRPr="14354719" w:rsidR="7E9B8466">
        <w:rPr>
          <w:sz w:val="22"/>
          <w:szCs w:val="22"/>
          <w:lang w:val="en-US"/>
        </w:rPr>
        <w:t>09/2020</w:t>
      </w:r>
    </w:p>
    <w:p xmlns:wp14="http://schemas.microsoft.com/office/word/2010/wordml" w:rsidRPr="00420555" w:rsidR="00D00404" w:rsidP="00420555" w:rsidRDefault="00420555" w14:paraId="4BD68A76" wp14:textId="77777777">
      <w:pPr>
        <w:autoSpaceDE w:val="0"/>
        <w:autoSpaceDN w:val="0"/>
        <w:adjustRightInd w:val="0"/>
        <w:ind w:left="5739" w:firstLine="7"/>
        <w:rPr>
          <w:b/>
          <w:i/>
          <w:lang w:val="sv-SE"/>
        </w:rPr>
      </w:pPr>
      <w:r w:rsidRPr="001E62B5">
        <w:rPr>
          <w:sz w:val="22"/>
          <w:szCs w:val="22"/>
          <w:lang w:val="sv-SE"/>
        </w:rPr>
        <w:t>kombinerad registerbeskrivning och informeringshandling</w:t>
      </w:r>
      <w:r w:rsidRPr="001E62B5">
        <w:rPr>
          <w:sz w:val="22"/>
          <w:szCs w:val="22"/>
          <w:lang w:val="sv-SE"/>
        </w:rPr>
        <w:br/>
      </w:r>
      <w:r w:rsidRPr="001E62B5">
        <w:rPr>
          <w:i/>
          <w:sz w:val="22"/>
          <w:szCs w:val="22"/>
          <w:lang w:val="sv-SE"/>
        </w:rPr>
        <w:t>EU:s allmänna dataskyddsförordning (EU) 2016</w:t>
      </w:r>
      <w:r w:rsidRPr="00420555">
        <w:rPr>
          <w:i/>
          <w:lang w:val="sv-SE"/>
        </w:rPr>
        <w:t>/679</w:t>
      </w:r>
    </w:p>
    <w:p xmlns:wp14="http://schemas.microsoft.com/office/word/2010/wordml" w:rsidRPr="00F83976" w:rsidR="00796534" w:rsidP="00AB5E8A" w:rsidRDefault="00796534" w14:paraId="672A6659" wp14:textId="77777777">
      <w:pPr>
        <w:tabs>
          <w:tab w:val="left" w:pos="0"/>
          <w:tab w:val="left" w:pos="1296"/>
          <w:tab w:val="left" w:pos="2592"/>
          <w:tab w:val="left" w:pos="3888"/>
          <w:tab w:val="left" w:pos="5184"/>
          <w:tab w:val="left" w:pos="6480"/>
          <w:tab w:val="left" w:pos="7776"/>
          <w:tab w:val="left" w:pos="9072"/>
        </w:tabs>
        <w:outlineLvl w:val="0"/>
        <w:rPr>
          <w:rFonts w:ascii="Arial" w:hAnsi="Arial" w:cs="Arial"/>
          <w:b/>
          <w:lang w:val="sv-SE"/>
        </w:rPr>
      </w:pPr>
    </w:p>
    <w:tbl>
      <w:tblPr>
        <w:tblW w:w="10348" w:type="dxa"/>
        <w:tblLayout w:type="fixed"/>
        <w:tblCellMar>
          <w:left w:w="120" w:type="dxa"/>
          <w:right w:w="120" w:type="dxa"/>
        </w:tblCellMar>
        <w:tblLook w:val="0000" w:firstRow="0" w:lastRow="0" w:firstColumn="0" w:lastColumn="0" w:noHBand="0" w:noVBand="0"/>
      </w:tblPr>
      <w:tblGrid>
        <w:gridCol w:w="2841"/>
        <w:gridCol w:w="7507"/>
      </w:tblGrid>
      <w:tr xmlns:wp14="http://schemas.microsoft.com/office/word/2010/wordml" w:rsidRPr="00F83976" w:rsidR="00796534" w:rsidTr="14354719" w14:paraId="7C7CF28A" wp14:textId="77777777">
        <w:trPr>
          <w:trHeight w:val="610"/>
        </w:trPr>
        <w:tc>
          <w:tcPr>
            <w:tcW w:w="10348"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001F4F86" w:rsidP="001F4F86" w:rsidRDefault="00796534" w14:paraId="2C4FCFF7" wp14:textId="787F7EF8">
            <w:pPr>
              <w:tabs>
                <w:tab w:val="left" w:pos="0"/>
                <w:tab w:val="left" w:pos="1296"/>
                <w:tab w:val="left" w:pos="2592"/>
                <w:tab w:val="left" w:pos="3888"/>
                <w:tab w:val="left" w:pos="5184"/>
                <w:tab w:val="left" w:pos="6480"/>
                <w:tab w:val="left" w:pos="7776"/>
                <w:tab w:val="left" w:pos="9072"/>
              </w:tabs>
              <w:rPr>
                <w:lang w:val="sv-SE"/>
              </w:rPr>
            </w:pPr>
            <w:r w:rsidRPr="00F83976" w:rsidR="00796534">
              <w:rPr>
                <w:lang w:val="sv-SE"/>
              </w:rPr>
              <w:t xml:space="preserve">1. </w:t>
            </w:r>
            <w:r w:rsidRPr="00F83976" w:rsidR="00F83976">
              <w:rPr>
                <w:lang w:val="sv-SE"/>
              </w:rPr>
              <w:t>Registrets namn</w:t>
            </w:r>
            <w:r w:rsidR="00FE3713">
              <w:rPr>
                <w:lang w:val="sv-SE"/>
              </w:rPr>
              <w:tab/>
            </w:r>
            <w:r w:rsidR="001F4F86">
              <w:rPr>
                <w:lang w:val="sv-SE"/>
              </w:rPr>
              <w:t xml:space="preserve">   </w:t>
            </w:r>
            <w:r w:rsidR="1FD40633">
              <w:rPr>
                <w:lang w:val="sv-SE"/>
              </w:rPr>
              <w:t xml:space="preserve">             </w:t>
            </w:r>
            <w:r w:rsidR="001F4F86">
              <w:rPr>
                <w:lang w:val="sv-SE"/>
              </w:rPr>
              <w:t xml:space="preserve">Grundläggande utbildningens, förskoleundervisningens och </w:t>
            </w:r>
          </w:p>
          <w:p w:rsidRPr="00F83976" w:rsidR="00796534" w:rsidP="001F4F86" w:rsidRDefault="001F4F86" w14:paraId="3B6DA92C" wp14:textId="77777777">
            <w:pPr>
              <w:tabs>
                <w:tab w:val="left" w:pos="0"/>
                <w:tab w:val="left" w:pos="1296"/>
                <w:tab w:val="left" w:pos="2592"/>
                <w:tab w:val="left" w:pos="3888"/>
                <w:tab w:val="left" w:pos="5184"/>
                <w:tab w:val="left" w:pos="6480"/>
                <w:tab w:val="left" w:pos="7776"/>
                <w:tab w:val="left" w:pos="9072"/>
              </w:tabs>
              <w:rPr>
                <w:lang w:val="sv-SE"/>
              </w:rPr>
            </w:pPr>
            <w:r>
              <w:rPr>
                <w:lang w:val="sv-SE"/>
              </w:rPr>
              <w:t xml:space="preserve">                                              gymnasieutbildningens personregister Multiprimus</w:t>
            </w:r>
          </w:p>
        </w:tc>
      </w:tr>
      <w:tr xmlns:wp14="http://schemas.microsoft.com/office/word/2010/wordml" w:rsidRPr="00F83976" w:rsidR="0033734B" w:rsidTr="14354719" w14:paraId="4894DFC4" wp14:textId="77777777">
        <w:trPr>
          <w:cantSplit/>
        </w:trPr>
        <w:tc>
          <w:tcPr>
            <w:tcW w:w="2841" w:type="dxa"/>
            <w:vMerge w:val="restart"/>
            <w:tcBorders>
              <w:top w:val="single" w:color="000000" w:themeColor="text1" w:sz="7" w:space="0"/>
              <w:left w:val="single" w:color="000000" w:themeColor="text1" w:sz="7" w:space="0"/>
              <w:right w:val="single" w:color="000000" w:themeColor="text1" w:sz="7" w:space="0"/>
            </w:tcBorders>
            <w:tcMar/>
          </w:tcPr>
          <w:p w:rsidRPr="00F83976" w:rsidR="0033734B" w:rsidP="00F83976" w:rsidRDefault="00796534" w14:paraId="577BDF55" wp14:textId="77777777">
            <w:pPr>
              <w:tabs>
                <w:tab w:val="left" w:pos="0"/>
                <w:tab w:val="left" w:pos="1296"/>
                <w:tab w:val="left" w:pos="2592"/>
                <w:tab w:val="left" w:pos="3888"/>
                <w:tab w:val="left" w:pos="5184"/>
                <w:tab w:val="left" w:pos="6480"/>
                <w:tab w:val="left" w:pos="7776"/>
                <w:tab w:val="left" w:pos="9072"/>
              </w:tabs>
              <w:spacing w:before="120" w:after="120"/>
              <w:rPr>
                <w:lang w:val="sv-SE"/>
              </w:rPr>
            </w:pPr>
            <w:r w:rsidRPr="00F83976">
              <w:rPr>
                <w:lang w:val="sv-SE"/>
              </w:rPr>
              <w:t>2</w:t>
            </w:r>
            <w:r w:rsidRPr="00F83976" w:rsidR="0033734B">
              <w:rPr>
                <w:lang w:val="sv-SE"/>
              </w:rPr>
              <w:t xml:space="preserve">. </w:t>
            </w:r>
            <w:r w:rsidRPr="00F83976" w:rsidR="00F83976">
              <w:rPr>
                <w:lang w:val="sv-SE"/>
              </w:rPr>
              <w:t>Registeransvarig</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F83976" w:rsidR="0033734B" w:rsidP="00FE3713" w:rsidRDefault="00F83976" w14:paraId="21F6A4B8" wp14:textId="77777777">
            <w:pPr>
              <w:tabs>
                <w:tab w:val="left" w:pos="0"/>
                <w:tab w:val="left" w:pos="1296"/>
                <w:tab w:val="left" w:pos="2592"/>
                <w:tab w:val="left" w:pos="3888"/>
                <w:tab w:val="left" w:pos="5184"/>
                <w:tab w:val="left" w:pos="6480"/>
                <w:tab w:val="left" w:pos="7776"/>
                <w:tab w:val="left" w:pos="9072"/>
              </w:tabs>
              <w:spacing w:after="58" w:line="276" w:lineRule="auto"/>
              <w:jc w:val="both"/>
              <w:rPr>
                <w:lang w:val="sv-SE"/>
              </w:rPr>
            </w:pPr>
            <w:r w:rsidRPr="00F83976">
              <w:rPr>
                <w:lang w:val="sv-SE"/>
              </w:rPr>
              <w:t>Lovisa stad</w:t>
            </w:r>
            <w:r w:rsidRPr="00F83976" w:rsidR="00B2375F">
              <w:rPr>
                <w:lang w:val="sv-SE"/>
              </w:rPr>
              <w:t xml:space="preserve"> </w:t>
            </w:r>
          </w:p>
        </w:tc>
      </w:tr>
      <w:tr xmlns:wp14="http://schemas.microsoft.com/office/word/2010/wordml" w:rsidRPr="00F83976" w:rsidR="0033734B" w:rsidTr="14354719" w14:paraId="2C63BEB1" wp14:textId="77777777">
        <w:trPr>
          <w:cantSplit/>
        </w:trPr>
        <w:tc>
          <w:tcPr>
            <w:tcW w:w="2841" w:type="dxa"/>
            <w:vMerge/>
            <w:tcBorders/>
            <w:tcMar/>
          </w:tcPr>
          <w:p w:rsidRPr="00F83976" w:rsidR="0033734B" w:rsidP="00F83976" w:rsidRDefault="0033734B" w14:paraId="0A37501D" wp14:textId="77777777">
            <w:pPr>
              <w:tabs>
                <w:tab w:val="left" w:pos="0"/>
                <w:tab w:val="left" w:pos="1296"/>
                <w:tab w:val="left" w:pos="2592"/>
                <w:tab w:val="left" w:pos="3888"/>
                <w:tab w:val="left" w:pos="5184"/>
                <w:tab w:val="left" w:pos="6480"/>
                <w:tab w:val="left" w:pos="7776"/>
                <w:tab w:val="left" w:pos="9072"/>
              </w:tabs>
              <w:spacing w:before="120" w:after="120"/>
              <w:rPr>
                <w:lang w:val="sv-SE"/>
              </w:rPr>
            </w:pP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001F4F86" w:rsidP="001F4F86" w:rsidRDefault="001F4F86" w14:paraId="7C197DA5" wp14:textId="77777777">
            <w:pPr>
              <w:tabs>
                <w:tab w:val="left" w:pos="0"/>
                <w:tab w:val="left" w:pos="1296"/>
                <w:tab w:val="left" w:pos="2592"/>
                <w:tab w:val="left" w:pos="3888"/>
                <w:tab w:val="left" w:pos="5184"/>
                <w:tab w:val="left" w:pos="6480"/>
                <w:tab w:val="left" w:pos="7776"/>
                <w:tab w:val="left" w:pos="9072"/>
              </w:tabs>
              <w:spacing w:line="256" w:lineRule="auto"/>
              <w:jc w:val="both"/>
              <w:rPr>
                <w:lang w:val="sv-SE"/>
              </w:rPr>
            </w:pPr>
            <w:r>
              <w:rPr>
                <w:lang w:val="sv-SE"/>
              </w:rPr>
              <w:t xml:space="preserve">PB 77, 07901 Lovisa </w:t>
            </w:r>
          </w:p>
          <w:p w:rsidR="001F4F86" w:rsidP="001F4F86" w:rsidRDefault="001F4F86" w14:paraId="1C07486E" wp14:textId="77777777">
            <w:pPr>
              <w:tabs>
                <w:tab w:val="left" w:pos="0"/>
                <w:tab w:val="left" w:pos="1296"/>
                <w:tab w:val="left" w:pos="2592"/>
                <w:tab w:val="left" w:pos="3888"/>
                <w:tab w:val="left" w:pos="5184"/>
                <w:tab w:val="left" w:pos="6480"/>
                <w:tab w:val="left" w:pos="7776"/>
                <w:tab w:val="left" w:pos="9072"/>
              </w:tabs>
              <w:spacing w:line="256" w:lineRule="auto"/>
              <w:jc w:val="both"/>
              <w:rPr>
                <w:lang w:val="sv-SE"/>
              </w:rPr>
            </w:pPr>
            <w:r>
              <w:rPr>
                <w:lang w:val="sv-SE"/>
              </w:rPr>
              <w:t>Besöksadress: Mannerheimgatan 4</w:t>
            </w:r>
          </w:p>
          <w:p w:rsidRPr="00F83976" w:rsidR="00A77FAA" w:rsidP="001F4F86" w:rsidRDefault="001F4F86" w14:paraId="25081C24" wp14:textId="77777777">
            <w:pPr>
              <w:tabs>
                <w:tab w:val="left" w:pos="0"/>
                <w:tab w:val="left" w:pos="7776"/>
                <w:tab w:val="left" w:pos="9072"/>
              </w:tabs>
              <w:spacing w:after="58" w:line="276" w:lineRule="auto"/>
              <w:jc w:val="both"/>
              <w:rPr>
                <w:lang w:val="sv-SE"/>
              </w:rPr>
            </w:pPr>
            <w:r>
              <w:rPr>
                <w:lang w:val="sv-SE"/>
              </w:rPr>
              <w:t>tfn (019) 555 1</w:t>
            </w:r>
          </w:p>
        </w:tc>
      </w:tr>
      <w:tr xmlns:wp14="http://schemas.microsoft.com/office/word/2010/wordml" w:rsidRPr="00C568D8" w:rsidR="0033734B" w:rsidTr="14354719" w14:paraId="76C56FCF" wp14:textId="77777777">
        <w:trPr>
          <w:cantSplit/>
          <w:trHeight w:val="574"/>
        </w:trPr>
        <w:tc>
          <w:tcPr>
            <w:tcW w:w="2841" w:type="dxa"/>
            <w:tcBorders>
              <w:top w:val="single" w:color="000000" w:themeColor="text1" w:sz="7" w:space="0"/>
              <w:left w:val="single" w:color="000000" w:themeColor="text1" w:sz="7" w:space="0"/>
              <w:right w:val="single" w:color="000000" w:themeColor="text1" w:sz="7" w:space="0"/>
            </w:tcBorders>
            <w:tcMar/>
          </w:tcPr>
          <w:p w:rsidRPr="00C568D8" w:rsidR="00F83976" w:rsidP="00F83976" w:rsidRDefault="00C568D8" w14:paraId="1582A984" wp14:textId="77777777">
            <w:pPr>
              <w:tabs>
                <w:tab w:val="left" w:pos="0"/>
                <w:tab w:val="left" w:pos="1296"/>
                <w:tab w:val="left" w:pos="2592"/>
                <w:tab w:val="left" w:pos="3888"/>
                <w:tab w:val="left" w:pos="5184"/>
                <w:tab w:val="left" w:pos="6480"/>
                <w:tab w:val="left" w:pos="7776"/>
                <w:tab w:val="left" w:pos="9072"/>
              </w:tabs>
              <w:spacing w:before="120" w:after="120"/>
              <w:rPr>
                <w:lang w:val="sv-SE"/>
              </w:rPr>
            </w:pPr>
            <w:r w:rsidRPr="00C568D8">
              <w:rPr>
                <w:lang w:val="sv-SE"/>
              </w:rPr>
              <w:t>3. Person som ansvarar för registerärenden</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C568D8" w:rsidR="00BB4B04" w:rsidP="00FE3713" w:rsidRDefault="00BB4B04" w14:paraId="4D31507A" wp14:textId="77777777">
            <w:pPr>
              <w:tabs>
                <w:tab w:val="left" w:pos="0"/>
                <w:tab w:val="left" w:pos="1296"/>
                <w:tab w:val="left" w:pos="2592"/>
                <w:tab w:val="left" w:pos="3888"/>
                <w:tab w:val="left" w:pos="5184"/>
                <w:tab w:val="left" w:pos="6480"/>
                <w:tab w:val="left" w:pos="7776"/>
                <w:tab w:val="left" w:pos="9072"/>
              </w:tabs>
              <w:spacing w:after="58" w:line="276" w:lineRule="auto"/>
              <w:jc w:val="both"/>
              <w:rPr>
                <w:lang w:val="sv-SE"/>
              </w:rPr>
            </w:pPr>
            <w:r>
              <w:rPr>
                <w:lang w:val="sv-SE"/>
              </w:rPr>
              <w:t>Registeransvarig:</w:t>
            </w:r>
            <w:r w:rsidR="001F4F86">
              <w:rPr>
                <w:lang w:val="sv-SE"/>
              </w:rPr>
              <w:t xml:space="preserve"> Direktören för centralen för bildning och </w:t>
            </w:r>
            <w:proofErr w:type="spellStart"/>
            <w:r w:rsidR="001F4F86">
              <w:rPr>
                <w:lang w:val="sv-SE"/>
              </w:rPr>
              <w:t>välfär</w:t>
            </w:r>
            <w:proofErr w:type="spellEnd"/>
          </w:p>
        </w:tc>
      </w:tr>
      <w:tr xmlns:wp14="http://schemas.microsoft.com/office/word/2010/wordml" w:rsidRPr="00D946D7" w:rsidR="009100B9" w:rsidTr="14354719" w14:paraId="6F2EBDB3" wp14:textId="77777777">
        <w:trPr>
          <w:cantSplit/>
          <w:trHeight w:val="896"/>
        </w:trPr>
        <w:tc>
          <w:tcPr>
            <w:tcW w:w="2841" w:type="dxa"/>
            <w:tcBorders>
              <w:top w:val="single" w:color="000000" w:themeColor="text1" w:sz="7" w:space="0"/>
              <w:left w:val="single" w:color="000000" w:themeColor="text1" w:sz="7" w:space="0"/>
              <w:right w:val="single" w:color="000000" w:themeColor="text1" w:sz="7" w:space="0"/>
            </w:tcBorders>
            <w:tcMar/>
          </w:tcPr>
          <w:p w:rsidRPr="009100B9" w:rsidR="009100B9" w:rsidP="00F83976" w:rsidRDefault="00C568D8" w14:paraId="5EA76D72" wp14:textId="77777777">
            <w:pPr>
              <w:pStyle w:val="Eivli"/>
              <w:spacing w:before="120" w:after="120"/>
              <w:rPr>
                <w:lang w:val="fi-FI"/>
              </w:rPr>
            </w:pPr>
            <w:r>
              <w:t xml:space="preserve">4. </w:t>
            </w:r>
            <w:proofErr w:type="spellStart"/>
            <w:r>
              <w:t>Kontaktperson</w:t>
            </w:r>
            <w:proofErr w:type="spellEnd"/>
            <w:r>
              <w:t xml:space="preserve"> </w:t>
            </w:r>
            <w:proofErr w:type="spellStart"/>
            <w:r>
              <w:t>för</w:t>
            </w:r>
            <w:proofErr w:type="spellEnd"/>
            <w:r>
              <w:t xml:space="preserve"> </w:t>
            </w:r>
            <w:proofErr w:type="spellStart"/>
            <w:r>
              <w:t>registerärenden</w:t>
            </w:r>
            <w:proofErr w:type="spellEnd"/>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001F4F86" w:rsidP="001F4F86" w:rsidRDefault="001F4F86" w14:paraId="071B9AF7" wp14:textId="535B1793">
            <w:pPr>
              <w:tabs>
                <w:tab w:val="left" w:pos="0"/>
                <w:tab w:val="left" w:pos="1296"/>
                <w:tab w:val="left" w:pos="2592"/>
                <w:tab w:val="left" w:pos="3888"/>
                <w:tab w:val="left" w:pos="5184"/>
                <w:tab w:val="left" w:pos="6480"/>
                <w:tab w:val="left" w:pos="7776"/>
                <w:tab w:val="left" w:pos="9072"/>
              </w:tabs>
              <w:spacing w:after="58" w:line="276" w:lineRule="auto"/>
              <w:rPr>
                <w:lang w:val="fi-FI"/>
              </w:rPr>
            </w:pPr>
            <w:proofErr w:type="spellStart"/>
            <w:r w:rsidRPr="14354719" w:rsidR="001F4F86">
              <w:rPr>
                <w:lang w:val="fi-FI"/>
              </w:rPr>
              <w:t>Kontaktperson</w:t>
            </w:r>
            <w:proofErr w:type="spellEnd"/>
            <w:r w:rsidRPr="14354719" w:rsidR="001F4F86">
              <w:rPr>
                <w:lang w:val="fi-FI"/>
              </w:rPr>
              <w:t xml:space="preserve">: </w:t>
            </w:r>
            <w:r w:rsidRPr="14354719" w:rsidR="001F4F86">
              <w:rPr>
                <w:lang w:val="fi-FI"/>
              </w:rPr>
              <w:t>planerare</w:t>
            </w:r>
            <w:r w:rsidRPr="14354719" w:rsidR="001F4F86">
              <w:rPr>
                <w:lang w:val="fi-FI"/>
              </w:rPr>
              <w:t xml:space="preserve"> </w:t>
            </w:r>
          </w:p>
          <w:p w:rsidR="001F4F86" w:rsidP="001F4F86" w:rsidRDefault="001F4F86" w14:paraId="761CD1E2" wp14:textId="77777777">
            <w:pPr>
              <w:tabs>
                <w:tab w:val="left" w:pos="0"/>
                <w:tab w:val="left" w:pos="1296"/>
                <w:tab w:val="left" w:pos="2592"/>
                <w:tab w:val="left" w:pos="3888"/>
                <w:tab w:val="left" w:pos="5184"/>
                <w:tab w:val="left" w:pos="6480"/>
                <w:tab w:val="left" w:pos="7776"/>
                <w:tab w:val="left" w:pos="9072"/>
              </w:tabs>
              <w:spacing w:after="58" w:line="276" w:lineRule="auto"/>
              <w:rPr>
                <w:lang w:val="fi-FI"/>
              </w:rPr>
            </w:pPr>
            <w:r>
              <w:rPr>
                <w:lang w:val="fi-FI"/>
              </w:rPr>
              <w:t xml:space="preserve">PB 68, 07901 </w:t>
            </w:r>
            <w:proofErr w:type="spellStart"/>
            <w:r>
              <w:rPr>
                <w:lang w:val="fi-FI"/>
              </w:rPr>
              <w:t>Lovisa</w:t>
            </w:r>
            <w:proofErr w:type="spellEnd"/>
            <w:r>
              <w:rPr>
                <w:lang w:val="fi-FI"/>
              </w:rPr>
              <w:t xml:space="preserve"> </w:t>
            </w:r>
          </w:p>
          <w:p w:rsidR="001F4F86" w:rsidP="001F4F86" w:rsidRDefault="00D946D7" w14:paraId="0FD28A09" wp14:textId="77777777">
            <w:pPr>
              <w:tabs>
                <w:tab w:val="left" w:pos="0"/>
                <w:tab w:val="left" w:pos="1296"/>
                <w:tab w:val="left" w:pos="2592"/>
                <w:tab w:val="left" w:pos="3888"/>
                <w:tab w:val="left" w:pos="5184"/>
                <w:tab w:val="left" w:pos="6480"/>
                <w:tab w:val="left" w:pos="7776"/>
                <w:tab w:val="left" w:pos="9072"/>
              </w:tabs>
              <w:spacing w:after="58" w:line="276" w:lineRule="auto"/>
              <w:rPr>
                <w:lang w:val="fi-FI"/>
              </w:rPr>
            </w:pPr>
            <w:proofErr w:type="spellStart"/>
            <w:r>
              <w:rPr>
                <w:lang w:val="fi-FI"/>
              </w:rPr>
              <w:t>Besöksadress</w:t>
            </w:r>
            <w:proofErr w:type="spellEnd"/>
            <w:r w:rsidR="001F4F86">
              <w:rPr>
                <w:lang w:val="fi-FI"/>
              </w:rPr>
              <w:t xml:space="preserve">: </w:t>
            </w:r>
            <w:proofErr w:type="spellStart"/>
            <w:r w:rsidR="001F4F86">
              <w:rPr>
                <w:lang w:val="fi-FI"/>
              </w:rPr>
              <w:t>Karlskronabulevard</w:t>
            </w:r>
            <w:proofErr w:type="spellEnd"/>
            <w:r w:rsidR="001F4F86">
              <w:rPr>
                <w:lang w:val="fi-FI"/>
              </w:rPr>
              <w:t xml:space="preserve"> 8</w:t>
            </w:r>
          </w:p>
          <w:p w:rsidR="001F4F86" w:rsidP="001F4F86" w:rsidRDefault="001F4F86" w14:paraId="0589400F" wp14:textId="77777777">
            <w:pPr>
              <w:tabs>
                <w:tab w:val="left" w:pos="0"/>
                <w:tab w:val="left" w:pos="1296"/>
                <w:tab w:val="left" w:pos="2592"/>
                <w:tab w:val="left" w:pos="3888"/>
                <w:tab w:val="left" w:pos="5184"/>
                <w:tab w:val="left" w:pos="6480"/>
                <w:tab w:val="left" w:pos="7776"/>
                <w:tab w:val="left" w:pos="9072"/>
              </w:tabs>
              <w:spacing w:after="58" w:line="276" w:lineRule="auto"/>
              <w:rPr>
                <w:lang w:val="fi-FI"/>
              </w:rPr>
            </w:pPr>
            <w:proofErr w:type="spellStart"/>
            <w:r>
              <w:rPr>
                <w:lang w:val="fi-FI"/>
              </w:rPr>
              <w:t>tfn</w:t>
            </w:r>
            <w:proofErr w:type="spellEnd"/>
            <w:r>
              <w:rPr>
                <w:lang w:val="fi-FI"/>
              </w:rPr>
              <w:t>. (019) 555 1 (vaihde)</w:t>
            </w:r>
          </w:p>
          <w:p w:rsidRPr="00D946D7" w:rsidR="00FE3713" w:rsidP="00055023" w:rsidRDefault="00D946D7" w14:paraId="7CAA7329" wp14:textId="30C2B26B">
            <w:pPr>
              <w:spacing w:line="360" w:lineRule="auto"/>
              <w:rPr>
                <w:lang w:val="en-US"/>
              </w:rPr>
            </w:pPr>
            <w:r w:rsidRPr="14354719" w:rsidR="00D946D7">
              <w:rPr>
                <w:lang w:val="en-US"/>
              </w:rPr>
              <w:t>e-post</w:t>
            </w:r>
            <w:r w:rsidRPr="14354719" w:rsidR="001F4F86">
              <w:rPr>
                <w:lang w:val="en-US"/>
              </w:rPr>
              <w:t xml:space="preserve">: </w:t>
            </w:r>
            <w:r w:rsidRPr="14354719" w:rsidR="666D4962">
              <w:rPr>
                <w:lang w:val="en-US"/>
              </w:rPr>
              <w:t>kaupunki</w:t>
            </w:r>
            <w:r w:rsidRPr="14354719" w:rsidR="001F4F86">
              <w:rPr>
                <w:lang w:val="en-US"/>
              </w:rPr>
              <w:t>@loviisa.fi</w:t>
            </w:r>
            <w:bookmarkStart w:name="_GoBack" w:id="0"/>
            <w:bookmarkEnd w:id="0"/>
          </w:p>
        </w:tc>
      </w:tr>
      <w:tr xmlns:wp14="http://schemas.microsoft.com/office/word/2010/wordml" w:rsidRPr="00C568D8" w:rsidR="0033734B" w:rsidTr="14354719" w14:paraId="1F44F6EC" wp14:textId="77777777">
        <w:tc>
          <w:tcPr>
            <w:tcW w:w="2841"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C568D8" w:rsidR="0033734B" w:rsidP="00F83976" w:rsidRDefault="00C568D8" w14:paraId="5C5B2C04" wp14:textId="77777777">
            <w:pPr>
              <w:tabs>
                <w:tab w:val="left" w:pos="0"/>
                <w:tab w:val="left" w:pos="1296"/>
                <w:tab w:val="left" w:pos="2592"/>
                <w:tab w:val="left" w:pos="3888"/>
                <w:tab w:val="left" w:pos="5184"/>
                <w:tab w:val="left" w:pos="6480"/>
                <w:tab w:val="left" w:pos="7776"/>
                <w:tab w:val="left" w:pos="9072"/>
              </w:tabs>
              <w:spacing w:before="120" w:after="120"/>
              <w:rPr>
                <w:lang w:val="sv-SE"/>
              </w:rPr>
            </w:pPr>
            <w:r w:rsidRPr="00C568D8">
              <w:rPr>
                <w:lang w:val="sv-SE"/>
              </w:rPr>
              <w:t>5. Syfte med hantering av personuppgifter</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001F4F86" w:rsidP="001F4F86" w:rsidRDefault="001F4F86" w14:paraId="6C8D9972" wp14:textId="77777777">
            <w:pPr>
              <w:tabs>
                <w:tab w:val="left" w:pos="0"/>
                <w:tab w:val="left" w:pos="7776"/>
                <w:tab w:val="left" w:pos="9072"/>
              </w:tabs>
              <w:spacing w:line="256" w:lineRule="auto"/>
              <w:rPr>
                <w:lang w:val="sv-SE"/>
              </w:rPr>
            </w:pPr>
            <w:r>
              <w:rPr>
                <w:lang w:val="sv-SE"/>
              </w:rPr>
              <w:t>Anordnande och genomförande av förskoleundervisning och grundläggande utbildning i enlighet med lagen om grundläggande utbildning (628/1998).</w:t>
            </w:r>
          </w:p>
          <w:p w:rsidR="001F4F86" w:rsidP="001F4F86" w:rsidRDefault="001F4F86" w14:paraId="5DAB6C7B" wp14:textId="77777777">
            <w:pPr>
              <w:tabs>
                <w:tab w:val="left" w:pos="0"/>
                <w:tab w:val="left" w:pos="7776"/>
                <w:tab w:val="left" w:pos="9072"/>
              </w:tabs>
              <w:spacing w:line="256" w:lineRule="auto"/>
              <w:rPr>
                <w:lang w:val="sv-SE"/>
              </w:rPr>
            </w:pPr>
          </w:p>
          <w:p w:rsidR="001F4F86" w:rsidP="001F4F86" w:rsidRDefault="001F4F86" w14:paraId="6BF081A9" wp14:textId="77777777">
            <w:pPr>
              <w:tabs>
                <w:tab w:val="left" w:pos="0"/>
                <w:tab w:val="left" w:pos="7776"/>
                <w:tab w:val="left" w:pos="9072"/>
              </w:tabs>
              <w:spacing w:line="256" w:lineRule="auto"/>
              <w:rPr>
                <w:lang w:val="sv-SE"/>
              </w:rPr>
            </w:pPr>
            <w:r>
              <w:rPr>
                <w:lang w:val="sv-SE"/>
              </w:rPr>
              <w:t>Anordnande och genomförande av utbildning i enlighet med gymnasielagen (629/1998).</w:t>
            </w:r>
          </w:p>
          <w:p w:rsidR="001F4F86" w:rsidP="001F4F86" w:rsidRDefault="001F4F86" w14:paraId="02EB378F" wp14:textId="77777777">
            <w:pPr>
              <w:tabs>
                <w:tab w:val="left" w:pos="0"/>
                <w:tab w:val="left" w:pos="7776"/>
                <w:tab w:val="left" w:pos="9072"/>
              </w:tabs>
              <w:spacing w:line="256" w:lineRule="auto"/>
              <w:rPr>
                <w:lang w:val="sv-SE"/>
              </w:rPr>
            </w:pPr>
          </w:p>
          <w:p w:rsidRPr="00C568D8" w:rsidR="0033734B" w:rsidP="001F4F86" w:rsidRDefault="001F4F86" w14:paraId="5B1D10E4" wp14:textId="77777777">
            <w:pPr>
              <w:tabs>
                <w:tab w:val="left" w:pos="0"/>
                <w:tab w:val="left" w:pos="7776"/>
                <w:tab w:val="left" w:pos="9072"/>
              </w:tabs>
              <w:spacing w:after="58" w:line="276" w:lineRule="auto"/>
              <w:rPr>
                <w:lang w:val="sv-SE"/>
              </w:rPr>
            </w:pPr>
            <w:r w:rsidRPr="001F4F86">
              <w:rPr>
                <w:rStyle w:val="Voimakas"/>
                <w:b w:val="0"/>
                <w:lang w:val="sv-SE"/>
              </w:rPr>
              <w:t>Lagen</w:t>
            </w:r>
            <w:r>
              <w:rPr>
                <w:rStyle w:val="Voimakas"/>
                <w:lang w:val="sv-SE"/>
              </w:rPr>
              <w:t xml:space="preserve"> </w:t>
            </w:r>
            <w:r>
              <w:rPr>
                <w:lang w:val="sv-SE"/>
              </w:rPr>
              <w:t>om elev- och studerandevård (1287/2013)</w:t>
            </w:r>
          </w:p>
        </w:tc>
      </w:tr>
      <w:tr xmlns:wp14="http://schemas.microsoft.com/office/word/2010/wordml" w:rsidRPr="001F4F86" w:rsidR="00796534" w:rsidTr="14354719" w14:paraId="4BE94128" wp14:textId="77777777">
        <w:tc>
          <w:tcPr>
            <w:tcW w:w="2841"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56482F" w:rsidR="00796534" w:rsidP="00F83976" w:rsidRDefault="009100B9" w14:paraId="4FC97FFB" wp14:textId="77777777">
            <w:pPr>
              <w:tabs>
                <w:tab w:val="left" w:pos="0"/>
                <w:tab w:val="left" w:pos="1296"/>
                <w:tab w:val="left" w:pos="2592"/>
                <w:tab w:val="left" w:pos="3888"/>
                <w:tab w:val="left" w:pos="5184"/>
                <w:tab w:val="left" w:pos="6480"/>
                <w:tab w:val="left" w:pos="7776"/>
                <w:tab w:val="left" w:pos="9072"/>
              </w:tabs>
              <w:spacing w:before="120" w:after="120"/>
              <w:rPr>
                <w:lang w:val="fi-FI"/>
              </w:rPr>
            </w:pPr>
            <w:r>
              <w:rPr>
                <w:lang w:val="fi-FI"/>
              </w:rPr>
              <w:t>6</w:t>
            </w:r>
            <w:r w:rsidRPr="0056482F" w:rsidR="00796534">
              <w:rPr>
                <w:lang w:val="fi-FI"/>
              </w:rPr>
              <w:t xml:space="preserve">. </w:t>
            </w:r>
            <w:proofErr w:type="spellStart"/>
            <w:r w:rsidR="00F83976">
              <w:rPr>
                <w:lang w:val="fi-FI"/>
              </w:rPr>
              <w:t>Registrets</w:t>
            </w:r>
            <w:proofErr w:type="spellEnd"/>
            <w:r w:rsidR="00F83976">
              <w:rPr>
                <w:lang w:val="fi-FI"/>
              </w:rPr>
              <w:t xml:space="preserve"> </w:t>
            </w:r>
            <w:proofErr w:type="spellStart"/>
            <w:r w:rsidR="00F83976">
              <w:rPr>
                <w:lang w:val="fi-FI"/>
              </w:rPr>
              <w:t>datainnehåll</w:t>
            </w:r>
            <w:proofErr w:type="spellEnd"/>
            <w:r w:rsidRPr="0056482F" w:rsidR="00796534">
              <w:rPr>
                <w:lang w:val="fi-FI"/>
              </w:rPr>
              <w:t xml:space="preserve"> </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001F4F86" w:rsidP="001F4F86" w:rsidRDefault="001F4F86" w14:paraId="378AF91F" wp14:textId="77777777">
            <w:pPr>
              <w:pStyle w:val="Luettelokappale"/>
              <w:tabs>
                <w:tab w:val="left" w:pos="0"/>
                <w:tab w:val="left" w:pos="781"/>
                <w:tab w:val="left" w:pos="2592"/>
                <w:tab w:val="left" w:pos="3888"/>
                <w:tab w:val="left" w:pos="5184"/>
                <w:tab w:val="left" w:pos="6480"/>
                <w:tab w:val="left" w:pos="7776"/>
                <w:tab w:val="left" w:pos="9072"/>
              </w:tabs>
              <w:ind w:left="442"/>
              <w:rPr>
                <w:rFonts w:ascii="Times New Roman" w:hAnsi="Times New Roman"/>
                <w:sz w:val="24"/>
                <w:szCs w:val="24"/>
                <w:lang w:val="sv-SE"/>
              </w:rPr>
            </w:pPr>
            <w:r>
              <w:rPr>
                <w:rFonts w:ascii="Times New Roman" w:hAnsi="Times New Roman"/>
                <w:sz w:val="24"/>
                <w:szCs w:val="24"/>
                <w:lang w:val="sv-SE"/>
              </w:rPr>
              <w:t>Identifikations- och kontaktuppgifter för förskolebarnet, eleven och den studerande</w:t>
            </w:r>
          </w:p>
          <w:p w:rsidR="001F4F86" w:rsidP="001F4F86" w:rsidRDefault="001F4F86" w14:paraId="158C675B" wp14:textId="77777777">
            <w:pPr>
              <w:pStyle w:val="Luettelokappale"/>
              <w:tabs>
                <w:tab w:val="left" w:pos="0"/>
                <w:tab w:val="left" w:pos="781"/>
                <w:tab w:val="left" w:pos="2592"/>
                <w:tab w:val="left" w:pos="3888"/>
                <w:tab w:val="left" w:pos="5184"/>
                <w:tab w:val="left" w:pos="6480"/>
                <w:tab w:val="left" w:pos="7776"/>
                <w:tab w:val="left" w:pos="9072"/>
              </w:tabs>
              <w:ind w:left="442"/>
              <w:rPr>
                <w:rFonts w:ascii="Times New Roman" w:hAnsi="Times New Roman"/>
                <w:sz w:val="24"/>
                <w:szCs w:val="24"/>
                <w:lang w:val="sv-SE"/>
              </w:rPr>
            </w:pPr>
            <w:r>
              <w:rPr>
                <w:rFonts w:ascii="Times New Roman" w:hAnsi="Times New Roman"/>
                <w:sz w:val="24"/>
                <w:szCs w:val="24"/>
                <w:lang w:val="sv-SE"/>
              </w:rPr>
              <w:t>Identifikations- och kontaktuppgifter för personer i hemundervisning</w:t>
            </w:r>
          </w:p>
          <w:p w:rsidR="001F4F86" w:rsidP="001F4F86" w:rsidRDefault="001F4F86" w14:paraId="6A42D087" wp14:textId="77777777">
            <w:pPr>
              <w:pStyle w:val="Luettelokappale"/>
              <w:tabs>
                <w:tab w:val="left" w:pos="0"/>
                <w:tab w:val="left" w:pos="781"/>
                <w:tab w:val="left" w:pos="2592"/>
                <w:tab w:val="left" w:pos="3888"/>
                <w:tab w:val="left" w:pos="5184"/>
                <w:tab w:val="left" w:pos="6480"/>
                <w:tab w:val="left" w:pos="7776"/>
                <w:tab w:val="left" w:pos="9072"/>
              </w:tabs>
              <w:ind w:left="442"/>
              <w:rPr>
                <w:rFonts w:ascii="Times New Roman" w:hAnsi="Times New Roman"/>
                <w:sz w:val="24"/>
                <w:szCs w:val="24"/>
                <w:lang w:val="sv-SE"/>
              </w:rPr>
            </w:pPr>
            <w:r>
              <w:rPr>
                <w:rFonts w:ascii="Times New Roman" w:hAnsi="Times New Roman"/>
                <w:sz w:val="24"/>
                <w:szCs w:val="24"/>
                <w:lang w:val="sv-SE"/>
              </w:rPr>
              <w:t>Identifikations- och kontaktuppgifter för personalen</w:t>
            </w:r>
          </w:p>
          <w:p w:rsidR="001F4F86" w:rsidP="001F4F86" w:rsidRDefault="001F4F86" w14:paraId="2EDE3521" wp14:textId="77777777">
            <w:pPr>
              <w:pStyle w:val="Luettelokappale"/>
              <w:tabs>
                <w:tab w:val="left" w:pos="0"/>
                <w:tab w:val="left" w:pos="781"/>
                <w:tab w:val="left" w:pos="2592"/>
                <w:tab w:val="left" w:pos="3888"/>
                <w:tab w:val="left" w:pos="5184"/>
                <w:tab w:val="left" w:pos="6480"/>
                <w:tab w:val="left" w:pos="7776"/>
                <w:tab w:val="left" w:pos="9072"/>
              </w:tabs>
              <w:ind w:left="442"/>
              <w:rPr>
                <w:rFonts w:ascii="Times New Roman" w:hAnsi="Times New Roman"/>
                <w:sz w:val="24"/>
                <w:szCs w:val="24"/>
                <w:lang w:val="sv-SE"/>
              </w:rPr>
            </w:pPr>
            <w:r>
              <w:rPr>
                <w:rFonts w:ascii="Times New Roman" w:hAnsi="Times New Roman"/>
                <w:sz w:val="24"/>
                <w:szCs w:val="24"/>
                <w:lang w:val="sv-SE"/>
              </w:rPr>
              <w:t>Identifikations- och kontaktuppgifter för vårdnadshavare</w:t>
            </w:r>
          </w:p>
          <w:p w:rsidR="001F4F86" w:rsidP="001F4F86" w:rsidRDefault="001F4F86" w14:paraId="6FA2C674" wp14:textId="77777777">
            <w:pPr>
              <w:pStyle w:val="Luettelokappale"/>
              <w:tabs>
                <w:tab w:val="left" w:pos="0"/>
                <w:tab w:val="left" w:pos="781"/>
                <w:tab w:val="left" w:pos="2592"/>
                <w:tab w:val="left" w:pos="3888"/>
                <w:tab w:val="left" w:pos="5184"/>
                <w:tab w:val="left" w:pos="6480"/>
                <w:tab w:val="left" w:pos="7776"/>
                <w:tab w:val="left" w:pos="9072"/>
              </w:tabs>
              <w:ind w:left="442"/>
              <w:rPr>
                <w:rFonts w:ascii="Times New Roman" w:hAnsi="Times New Roman"/>
                <w:sz w:val="24"/>
                <w:szCs w:val="24"/>
                <w:lang w:val="sv-SE"/>
              </w:rPr>
            </w:pPr>
            <w:r>
              <w:rPr>
                <w:rFonts w:ascii="Times New Roman" w:hAnsi="Times New Roman"/>
                <w:sz w:val="24"/>
                <w:szCs w:val="24"/>
                <w:lang w:val="sv-SE"/>
              </w:rPr>
              <w:t>Skolgångshistoria: anmälan till förskoleundervisningen och till skolan,</w:t>
            </w:r>
          </w:p>
          <w:p w:rsidR="001F4F86" w:rsidP="001F4F86" w:rsidRDefault="001F4F86" w14:paraId="3B7D882F" wp14:textId="77777777">
            <w:pPr>
              <w:pStyle w:val="Luettelokappale"/>
              <w:tabs>
                <w:tab w:val="left" w:pos="0"/>
                <w:tab w:val="left" w:pos="781"/>
                <w:tab w:val="left" w:pos="2592"/>
                <w:tab w:val="left" w:pos="3888"/>
                <w:tab w:val="left" w:pos="5184"/>
                <w:tab w:val="left" w:pos="6480"/>
                <w:tab w:val="left" w:pos="7776"/>
                <w:tab w:val="left" w:pos="9072"/>
              </w:tabs>
              <w:ind w:left="442"/>
              <w:rPr>
                <w:rFonts w:ascii="Times New Roman" w:hAnsi="Times New Roman"/>
                <w:sz w:val="24"/>
                <w:szCs w:val="24"/>
                <w:lang w:val="sv-SE"/>
              </w:rPr>
            </w:pPr>
            <w:r>
              <w:rPr>
                <w:rFonts w:ascii="Times New Roman" w:hAnsi="Times New Roman"/>
                <w:sz w:val="24"/>
                <w:szCs w:val="24"/>
                <w:lang w:val="sv-SE"/>
              </w:rPr>
              <w:t>beslut och beslut om särskilt stöd samt betyg och uppgifter jämte bilagor om elevens utvärdering, elevens ämnesval och prestationer, det vill säga vitsordsuppgifter, elevens dagliga uppgifter om närvaro och frånvaro samt övrig information som anknyter till genomförandet av undervisningen</w:t>
            </w:r>
          </w:p>
          <w:p w:rsidR="001F4F86" w:rsidP="001F4F86" w:rsidRDefault="001F4F86" w14:paraId="52ABDC80" wp14:textId="77777777">
            <w:pPr>
              <w:pStyle w:val="Luettelokappale"/>
              <w:tabs>
                <w:tab w:val="left" w:pos="0"/>
                <w:tab w:val="left" w:pos="781"/>
                <w:tab w:val="left" w:pos="2592"/>
                <w:tab w:val="left" w:pos="3888"/>
                <w:tab w:val="left" w:pos="5184"/>
                <w:tab w:val="left" w:pos="6480"/>
                <w:tab w:val="left" w:pos="7776"/>
                <w:tab w:val="left" w:pos="9072"/>
              </w:tabs>
              <w:ind w:left="442"/>
              <w:rPr>
                <w:rFonts w:ascii="Times New Roman" w:hAnsi="Times New Roman"/>
                <w:sz w:val="24"/>
                <w:szCs w:val="24"/>
                <w:lang w:val="sv-SE"/>
              </w:rPr>
            </w:pPr>
            <w:r>
              <w:rPr>
                <w:rFonts w:ascii="Times New Roman" w:hAnsi="Times New Roman"/>
                <w:sz w:val="24"/>
                <w:szCs w:val="24"/>
                <w:lang w:val="sv-SE"/>
              </w:rPr>
              <w:t>Anmälan till morgon- och/eller eftermiddagsverksamhet samt uppgift om deltagande</w:t>
            </w:r>
          </w:p>
          <w:p w:rsidR="001F4F86" w:rsidP="001F4F86" w:rsidRDefault="001F4F86" w14:paraId="77926268" wp14:textId="77777777">
            <w:pPr>
              <w:pStyle w:val="Luettelokappale"/>
              <w:tabs>
                <w:tab w:val="left" w:pos="0"/>
                <w:tab w:val="left" w:pos="781"/>
                <w:tab w:val="left" w:pos="2592"/>
                <w:tab w:val="left" w:pos="3888"/>
                <w:tab w:val="left" w:pos="5184"/>
                <w:tab w:val="left" w:pos="6480"/>
                <w:tab w:val="left" w:pos="7776"/>
                <w:tab w:val="left" w:pos="9072"/>
              </w:tabs>
              <w:ind w:left="442"/>
              <w:rPr>
                <w:rFonts w:ascii="Times New Roman" w:hAnsi="Times New Roman"/>
                <w:sz w:val="24"/>
                <w:szCs w:val="24"/>
                <w:lang w:val="sv-SE"/>
              </w:rPr>
            </w:pPr>
            <w:r>
              <w:rPr>
                <w:rFonts w:ascii="Times New Roman" w:hAnsi="Times New Roman"/>
                <w:sz w:val="24"/>
                <w:szCs w:val="24"/>
                <w:lang w:val="sv-SE"/>
              </w:rPr>
              <w:t>Uppgifter om deltagande i förberedande undervisning och tilläggsundervisning</w:t>
            </w:r>
          </w:p>
          <w:p w:rsidR="001F4F86" w:rsidP="001F4F86" w:rsidRDefault="001F4F86" w14:paraId="0CD848CF" wp14:textId="77777777">
            <w:pPr>
              <w:pStyle w:val="Luettelokappale"/>
              <w:tabs>
                <w:tab w:val="left" w:pos="0"/>
                <w:tab w:val="left" w:pos="781"/>
                <w:tab w:val="left" w:pos="2592"/>
                <w:tab w:val="left" w:pos="3888"/>
                <w:tab w:val="left" w:pos="5184"/>
                <w:tab w:val="left" w:pos="6480"/>
                <w:tab w:val="left" w:pos="7776"/>
                <w:tab w:val="left" w:pos="9072"/>
              </w:tabs>
              <w:ind w:left="442"/>
              <w:rPr>
                <w:rFonts w:ascii="Times New Roman" w:hAnsi="Times New Roman"/>
                <w:sz w:val="24"/>
                <w:szCs w:val="24"/>
                <w:lang w:val="sv-SE"/>
              </w:rPr>
            </w:pPr>
            <w:r>
              <w:rPr>
                <w:rFonts w:ascii="Times New Roman" w:hAnsi="Times New Roman"/>
                <w:sz w:val="24"/>
                <w:szCs w:val="24"/>
                <w:lang w:val="sv-SE"/>
              </w:rPr>
              <w:t>Uppgift om deltagande i studentskrivningar</w:t>
            </w:r>
          </w:p>
          <w:p w:rsidR="001F4F86" w:rsidP="001F4F86" w:rsidRDefault="001F4F86" w14:paraId="46DB9E67" wp14:textId="77777777">
            <w:pPr>
              <w:pStyle w:val="Luettelokappale"/>
              <w:tabs>
                <w:tab w:val="left" w:pos="0"/>
                <w:tab w:val="left" w:pos="781"/>
                <w:tab w:val="left" w:pos="2592"/>
                <w:tab w:val="left" w:pos="3888"/>
                <w:tab w:val="left" w:pos="5184"/>
                <w:tab w:val="left" w:pos="6480"/>
                <w:tab w:val="left" w:pos="7776"/>
                <w:tab w:val="left" w:pos="9072"/>
              </w:tabs>
              <w:ind w:left="442"/>
              <w:rPr>
                <w:rFonts w:ascii="Times New Roman" w:hAnsi="Times New Roman"/>
                <w:sz w:val="24"/>
                <w:szCs w:val="24"/>
                <w:lang w:val="sv-SE"/>
              </w:rPr>
            </w:pPr>
            <w:r>
              <w:rPr>
                <w:rFonts w:ascii="Times New Roman" w:hAnsi="Times New Roman"/>
                <w:sz w:val="24"/>
                <w:szCs w:val="24"/>
                <w:lang w:val="sv-SE"/>
              </w:rPr>
              <w:lastRenderedPageBreak/>
              <w:t>Skolgångsstöd för eleven och den studerande</w:t>
            </w:r>
          </w:p>
          <w:p w:rsidR="001F4F86" w:rsidP="001F4F86" w:rsidRDefault="001F4F86" w14:paraId="27AD9512" wp14:textId="77777777">
            <w:pPr>
              <w:tabs>
                <w:tab w:val="left" w:pos="0"/>
                <w:tab w:val="left" w:pos="781"/>
                <w:tab w:val="left" w:pos="2592"/>
                <w:tab w:val="left" w:pos="3888"/>
                <w:tab w:val="left" w:pos="5184"/>
                <w:tab w:val="left" w:pos="6480"/>
                <w:tab w:val="left" w:pos="7776"/>
                <w:tab w:val="left" w:pos="9072"/>
              </w:tabs>
              <w:spacing w:line="256" w:lineRule="auto"/>
              <w:rPr>
                <w:lang w:val="sv-SE"/>
              </w:rPr>
            </w:pPr>
            <w:r>
              <w:rPr>
                <w:lang w:val="sv-SE"/>
              </w:rPr>
              <w:t>Uppgifterna i registret är sekretessbelagda. Motiveringar:</w:t>
            </w:r>
          </w:p>
          <w:p w:rsidR="001F4F86" w:rsidP="001F4F86" w:rsidRDefault="001F4F86" w14:paraId="5C4DA9F3" wp14:textId="77777777">
            <w:pPr>
              <w:pStyle w:val="Luettelokappale"/>
              <w:tabs>
                <w:tab w:val="left" w:pos="0"/>
                <w:tab w:val="left" w:pos="781"/>
                <w:tab w:val="left" w:pos="2592"/>
                <w:tab w:val="left" w:pos="3888"/>
                <w:tab w:val="left" w:pos="5184"/>
                <w:tab w:val="left" w:pos="6480"/>
                <w:tab w:val="left" w:pos="7776"/>
                <w:tab w:val="left" w:pos="9072"/>
              </w:tabs>
              <w:ind w:left="442"/>
              <w:rPr>
                <w:rFonts w:ascii="Times New Roman" w:hAnsi="Times New Roman"/>
                <w:sz w:val="24"/>
                <w:szCs w:val="24"/>
                <w:lang w:val="sv-SE"/>
              </w:rPr>
            </w:pPr>
            <w:r>
              <w:rPr>
                <w:rFonts w:ascii="Times New Roman" w:hAnsi="Times New Roman"/>
                <w:sz w:val="24"/>
                <w:szCs w:val="24"/>
                <w:lang w:val="sv-SE"/>
              </w:rPr>
              <w:t>24 § i lagen om offentlighet i myndigheternas verksamhet (621/1999)</w:t>
            </w:r>
          </w:p>
          <w:p w:rsidR="001F4F86" w:rsidP="001F4F86" w:rsidRDefault="001F4F86" w14:paraId="4D4157B6" wp14:textId="77777777">
            <w:pPr>
              <w:pStyle w:val="Luettelokappale"/>
              <w:tabs>
                <w:tab w:val="left" w:pos="0"/>
                <w:tab w:val="left" w:pos="781"/>
                <w:tab w:val="left" w:pos="2592"/>
                <w:tab w:val="left" w:pos="3888"/>
                <w:tab w:val="left" w:pos="5184"/>
                <w:tab w:val="left" w:pos="6480"/>
                <w:tab w:val="left" w:pos="7776"/>
                <w:tab w:val="left" w:pos="9072"/>
              </w:tabs>
              <w:ind w:left="442"/>
              <w:rPr>
                <w:rFonts w:ascii="Times New Roman" w:hAnsi="Times New Roman"/>
                <w:sz w:val="24"/>
                <w:szCs w:val="24"/>
                <w:lang w:val="sv-SE"/>
              </w:rPr>
            </w:pPr>
            <w:r>
              <w:rPr>
                <w:rFonts w:ascii="Times New Roman" w:hAnsi="Times New Roman"/>
                <w:sz w:val="24"/>
                <w:szCs w:val="24"/>
                <w:lang w:val="sv-SE"/>
              </w:rPr>
              <w:t>artikel 9 i dataskyddsförordningen (679/2016)</w:t>
            </w:r>
          </w:p>
          <w:p w:rsidR="001F4F86" w:rsidP="001F4F86" w:rsidRDefault="001F4F86" w14:paraId="66D891C4" wp14:textId="77777777">
            <w:pPr>
              <w:pStyle w:val="Luettelokappale"/>
              <w:tabs>
                <w:tab w:val="left" w:pos="0"/>
                <w:tab w:val="left" w:pos="781"/>
                <w:tab w:val="left" w:pos="2592"/>
                <w:tab w:val="left" w:pos="3888"/>
                <w:tab w:val="left" w:pos="5184"/>
                <w:tab w:val="left" w:pos="6480"/>
                <w:tab w:val="left" w:pos="7776"/>
                <w:tab w:val="left" w:pos="9072"/>
              </w:tabs>
              <w:ind w:left="442"/>
              <w:rPr>
                <w:rFonts w:ascii="Times New Roman" w:hAnsi="Times New Roman"/>
                <w:sz w:val="24"/>
                <w:szCs w:val="24"/>
                <w:lang w:val="sv-SE"/>
              </w:rPr>
            </w:pPr>
            <w:r>
              <w:rPr>
                <w:rFonts w:ascii="Times New Roman" w:hAnsi="Times New Roman"/>
                <w:sz w:val="24"/>
                <w:szCs w:val="24"/>
                <w:lang w:val="sv-SE"/>
              </w:rPr>
              <w:t>40 § i lagen om grundläggande utbildning (628/1998)</w:t>
            </w:r>
          </w:p>
          <w:p w:rsidR="001F4F86" w:rsidP="001F4F86" w:rsidRDefault="001F4F86" w14:paraId="010F5163" wp14:textId="77777777">
            <w:pPr>
              <w:pStyle w:val="Luettelokappale"/>
              <w:tabs>
                <w:tab w:val="left" w:pos="0"/>
                <w:tab w:val="left" w:pos="781"/>
                <w:tab w:val="left" w:pos="2592"/>
                <w:tab w:val="left" w:pos="3888"/>
                <w:tab w:val="left" w:pos="5184"/>
                <w:tab w:val="left" w:pos="6480"/>
                <w:tab w:val="left" w:pos="7776"/>
                <w:tab w:val="left" w:pos="9072"/>
              </w:tabs>
              <w:ind w:left="442"/>
              <w:rPr>
                <w:rFonts w:ascii="Times New Roman" w:hAnsi="Times New Roman"/>
                <w:sz w:val="24"/>
                <w:szCs w:val="24"/>
                <w:lang w:val="sv-SE"/>
              </w:rPr>
            </w:pPr>
            <w:r>
              <w:rPr>
                <w:rFonts w:ascii="Times New Roman" w:hAnsi="Times New Roman"/>
                <w:sz w:val="24"/>
                <w:szCs w:val="24"/>
                <w:lang w:val="sv-SE"/>
              </w:rPr>
              <w:t>gymnasielagen (629/1998)</w:t>
            </w:r>
          </w:p>
          <w:p w:rsidR="001F4F86" w:rsidP="001F4F86" w:rsidRDefault="001F4F86" w14:paraId="2C3B62A7" wp14:textId="77777777">
            <w:pPr>
              <w:pStyle w:val="Luettelokappale"/>
              <w:tabs>
                <w:tab w:val="left" w:pos="0"/>
                <w:tab w:val="left" w:pos="781"/>
                <w:tab w:val="left" w:pos="2592"/>
                <w:tab w:val="left" w:pos="3888"/>
                <w:tab w:val="left" w:pos="5184"/>
                <w:tab w:val="left" w:pos="6480"/>
                <w:tab w:val="left" w:pos="7776"/>
                <w:tab w:val="left" w:pos="9072"/>
              </w:tabs>
              <w:ind w:left="442"/>
              <w:rPr>
                <w:rFonts w:ascii="Times New Roman" w:hAnsi="Times New Roman"/>
                <w:sz w:val="24"/>
                <w:szCs w:val="24"/>
                <w:lang w:val="sv-SE"/>
              </w:rPr>
            </w:pPr>
            <w:r>
              <w:rPr>
                <w:rFonts w:ascii="Times New Roman" w:hAnsi="Times New Roman"/>
                <w:sz w:val="24"/>
                <w:szCs w:val="24"/>
                <w:lang w:val="sv-SE"/>
              </w:rPr>
              <w:t>barnskyddslagen (407/2007).</w:t>
            </w:r>
          </w:p>
          <w:p w:rsidRPr="001F4F86" w:rsidR="00796534" w:rsidP="001F4F86" w:rsidRDefault="001F4F86" w14:paraId="33624916" wp14:textId="77777777">
            <w:pPr>
              <w:tabs>
                <w:tab w:val="left" w:pos="0"/>
                <w:tab w:val="left" w:pos="781"/>
                <w:tab w:val="left" w:pos="2592"/>
                <w:tab w:val="left" w:pos="3888"/>
                <w:tab w:val="left" w:pos="5184"/>
                <w:tab w:val="left" w:pos="6480"/>
                <w:tab w:val="left" w:pos="7776"/>
                <w:tab w:val="left" w:pos="9072"/>
              </w:tabs>
              <w:spacing w:line="276" w:lineRule="auto"/>
              <w:rPr>
                <w:lang w:val="en-US"/>
              </w:rPr>
            </w:pPr>
            <w:r>
              <w:rPr>
                <w:lang w:val="sv-SE"/>
              </w:rPr>
              <w:t>Förvaringen av uppgifter: Lovisa stads arkivbildningsplan</w:t>
            </w:r>
          </w:p>
        </w:tc>
      </w:tr>
      <w:tr xmlns:wp14="http://schemas.microsoft.com/office/word/2010/wordml" w:rsidRPr="00F94D7A" w:rsidR="00796534" w:rsidTr="14354719" w14:paraId="6D8682BE" wp14:textId="77777777">
        <w:tc>
          <w:tcPr>
            <w:tcW w:w="2841"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56482F" w:rsidR="00796534" w:rsidP="00F83976" w:rsidRDefault="009100B9" w14:paraId="7EFB7235" wp14:textId="77777777">
            <w:pPr>
              <w:tabs>
                <w:tab w:val="left" w:pos="0"/>
                <w:tab w:val="left" w:pos="1296"/>
                <w:tab w:val="left" w:pos="2592"/>
                <w:tab w:val="left" w:pos="3888"/>
                <w:tab w:val="left" w:pos="5184"/>
                <w:tab w:val="left" w:pos="6480"/>
                <w:tab w:val="left" w:pos="7776"/>
                <w:tab w:val="left" w:pos="9072"/>
              </w:tabs>
              <w:spacing w:before="120" w:after="120"/>
              <w:rPr>
                <w:lang w:val="fi-FI"/>
              </w:rPr>
            </w:pPr>
            <w:r>
              <w:rPr>
                <w:lang w:val="fi-FI"/>
              </w:rPr>
              <w:lastRenderedPageBreak/>
              <w:t>7</w:t>
            </w:r>
            <w:r w:rsidRPr="0056482F" w:rsidR="00796534">
              <w:rPr>
                <w:lang w:val="fi-FI"/>
              </w:rPr>
              <w:t xml:space="preserve">. </w:t>
            </w:r>
            <w:proofErr w:type="spellStart"/>
            <w:r w:rsidR="00F83976">
              <w:rPr>
                <w:lang w:val="fi-FI"/>
              </w:rPr>
              <w:t>Regelmässiga</w:t>
            </w:r>
            <w:proofErr w:type="spellEnd"/>
            <w:r w:rsidR="00F83976">
              <w:rPr>
                <w:lang w:val="fi-FI"/>
              </w:rPr>
              <w:t xml:space="preserve"> </w:t>
            </w:r>
            <w:proofErr w:type="spellStart"/>
            <w:r w:rsidR="00F83976">
              <w:rPr>
                <w:lang w:val="fi-FI"/>
              </w:rPr>
              <w:t>uppgiftskällor</w:t>
            </w:r>
            <w:proofErr w:type="spellEnd"/>
            <w:r w:rsidRPr="0056482F" w:rsidR="00796534">
              <w:rPr>
                <w:lang w:val="fi-FI"/>
              </w:rPr>
              <w:t xml:space="preserve"> </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D946D7" w:rsidR="00796534" w:rsidP="00FE3713" w:rsidRDefault="00F94D7A" w14:paraId="29F94106" wp14:textId="77777777">
            <w:pPr>
              <w:tabs>
                <w:tab w:val="left" w:pos="0"/>
                <w:tab w:val="left" w:pos="7776"/>
                <w:tab w:val="left" w:pos="9072"/>
              </w:tabs>
              <w:spacing w:line="276" w:lineRule="auto"/>
              <w:rPr>
                <w:lang w:val="en-US"/>
              </w:rPr>
            </w:pPr>
            <w:r w:rsidRPr="00D946D7">
              <w:rPr>
                <w:lang w:val="en-US"/>
              </w:rPr>
              <w:t>1. Eleven</w:t>
            </w:r>
          </w:p>
          <w:p w:rsidR="00F94D7A" w:rsidP="00FE3713" w:rsidRDefault="00F94D7A" w14:paraId="2EAA3288" wp14:textId="77777777">
            <w:pPr>
              <w:tabs>
                <w:tab w:val="left" w:pos="0"/>
                <w:tab w:val="left" w:pos="7776"/>
                <w:tab w:val="left" w:pos="9072"/>
              </w:tabs>
              <w:spacing w:line="276" w:lineRule="auto"/>
              <w:rPr>
                <w:lang w:val="sv-SE"/>
              </w:rPr>
            </w:pPr>
            <w:r w:rsidRPr="00D946D7">
              <w:rPr>
                <w:lang w:val="en-US"/>
              </w:rPr>
              <w:t xml:space="preserve">2. Elevens </w:t>
            </w:r>
            <w:r>
              <w:rPr>
                <w:lang w:val="sv-SE"/>
              </w:rPr>
              <w:t>vårdnadshavare</w:t>
            </w:r>
          </w:p>
          <w:p w:rsidR="00F94D7A" w:rsidP="00FE3713" w:rsidRDefault="00F94D7A" w14:paraId="600086F1" wp14:textId="77777777">
            <w:pPr>
              <w:tabs>
                <w:tab w:val="left" w:pos="0"/>
                <w:tab w:val="left" w:pos="7776"/>
                <w:tab w:val="left" w:pos="9072"/>
              </w:tabs>
              <w:spacing w:line="276" w:lineRule="auto"/>
              <w:rPr>
                <w:lang w:val="sv-SE"/>
              </w:rPr>
            </w:pPr>
            <w:r>
              <w:rPr>
                <w:lang w:val="sv-SE"/>
              </w:rPr>
              <w:t>3. Skolans och utbildningsväsendets personal</w:t>
            </w:r>
          </w:p>
          <w:p w:rsidR="00F94D7A" w:rsidP="00FE3713" w:rsidRDefault="00F94D7A" w14:paraId="273CCB55" wp14:textId="77777777">
            <w:pPr>
              <w:tabs>
                <w:tab w:val="left" w:pos="0"/>
                <w:tab w:val="left" w:pos="7776"/>
                <w:tab w:val="left" w:pos="9072"/>
              </w:tabs>
              <w:spacing w:line="276" w:lineRule="auto"/>
              <w:rPr>
                <w:lang w:val="sv-SE"/>
              </w:rPr>
            </w:pPr>
            <w:r>
              <w:rPr>
                <w:lang w:val="sv-SE"/>
              </w:rPr>
              <w:t>4. Den dokumentation som anknyter till ordnandet av elevens skolgång</w:t>
            </w:r>
          </w:p>
          <w:p w:rsidR="00F94D7A" w:rsidP="00FE3713" w:rsidRDefault="00F94D7A" w14:paraId="10E256E9" wp14:textId="77777777">
            <w:pPr>
              <w:tabs>
                <w:tab w:val="left" w:pos="0"/>
                <w:tab w:val="left" w:pos="7776"/>
                <w:tab w:val="left" w:pos="9072"/>
              </w:tabs>
              <w:spacing w:line="276" w:lineRule="auto"/>
              <w:rPr>
                <w:lang w:val="sv-SE"/>
              </w:rPr>
            </w:pPr>
            <w:r>
              <w:rPr>
                <w:lang w:val="sv-SE"/>
              </w:rPr>
              <w:t>5. Befolkningsuppgifterna för Lovisa stad</w:t>
            </w:r>
          </w:p>
          <w:p w:rsidR="00F94D7A" w:rsidP="00FE3713" w:rsidRDefault="00F94D7A" w14:paraId="67BAB527" wp14:textId="77777777">
            <w:pPr>
              <w:tabs>
                <w:tab w:val="left" w:pos="0"/>
                <w:tab w:val="left" w:pos="7776"/>
                <w:tab w:val="left" w:pos="9072"/>
              </w:tabs>
              <w:spacing w:line="276" w:lineRule="auto"/>
              <w:rPr>
                <w:lang w:val="sv-SE"/>
              </w:rPr>
            </w:pPr>
            <w:r>
              <w:rPr>
                <w:lang w:val="sv-SE"/>
              </w:rPr>
              <w:t>6. En tjänsteinnehavares beslutshandlingar eller ett organs beslutsprotokoll</w:t>
            </w:r>
          </w:p>
          <w:p w:rsidRPr="00F94D7A" w:rsidR="00F94D7A" w:rsidP="00F94D7A" w:rsidRDefault="00F94D7A" w14:paraId="0A28688A" wp14:textId="77777777">
            <w:pPr>
              <w:tabs>
                <w:tab w:val="left" w:pos="1"/>
                <w:tab w:val="left" w:pos="7776"/>
                <w:tab w:val="left" w:pos="9072"/>
              </w:tabs>
              <w:spacing w:line="276" w:lineRule="auto"/>
              <w:rPr>
                <w:lang w:val="en-US"/>
              </w:rPr>
            </w:pPr>
            <w:r>
              <w:rPr>
                <w:lang w:val="sv-SE"/>
              </w:rPr>
              <w:t>7. Lovisa stad kontrollerar kontaktuppgifterna vid behov hos magistraten    ifall kunden har en spärrmarkering, det vill säga magistratens bestämmelse om att personens kontaktuppgifter inte får utlämnas till andra än myndigheter.  Detta gör man i sådant fall då man inte får uppgifterna av kunden. Staden har rätt till uppgifterna med stöd av befolkningsdatalagen (507/1993).</w:t>
            </w:r>
          </w:p>
        </w:tc>
      </w:tr>
      <w:tr xmlns:wp14="http://schemas.microsoft.com/office/word/2010/wordml" w:rsidRPr="0056482F" w:rsidR="00796534" w:rsidTr="14354719" w14:paraId="25DE0DA3" wp14:textId="77777777">
        <w:tc>
          <w:tcPr>
            <w:tcW w:w="2841"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56482F" w:rsidR="00796534" w:rsidP="00681158" w:rsidRDefault="009100B9" w14:paraId="28B780EE" wp14:textId="77777777">
            <w:pPr>
              <w:tabs>
                <w:tab w:val="left" w:pos="0"/>
                <w:tab w:val="left" w:pos="1296"/>
                <w:tab w:val="left" w:pos="2592"/>
                <w:tab w:val="left" w:pos="3888"/>
                <w:tab w:val="left" w:pos="5184"/>
                <w:tab w:val="left" w:pos="6480"/>
                <w:tab w:val="left" w:pos="7776"/>
                <w:tab w:val="left" w:pos="9072"/>
              </w:tabs>
              <w:spacing w:before="120" w:after="120"/>
              <w:rPr>
                <w:lang w:val="fi-FI"/>
              </w:rPr>
            </w:pPr>
            <w:r>
              <w:rPr>
                <w:lang w:val="fi-FI"/>
              </w:rPr>
              <w:t>8</w:t>
            </w:r>
            <w:r w:rsidRPr="0056482F" w:rsidR="00796534">
              <w:rPr>
                <w:lang w:val="fi-FI"/>
              </w:rPr>
              <w:t xml:space="preserve">. </w:t>
            </w:r>
            <w:proofErr w:type="spellStart"/>
            <w:r w:rsidR="00F83976">
              <w:rPr>
                <w:lang w:val="fi-FI"/>
              </w:rPr>
              <w:t>Regelmässig</w:t>
            </w:r>
            <w:r w:rsidR="00681158">
              <w:rPr>
                <w:lang w:val="fi-FI"/>
              </w:rPr>
              <w:t>t</w:t>
            </w:r>
            <w:proofErr w:type="spellEnd"/>
            <w:r w:rsidR="00F83976">
              <w:rPr>
                <w:lang w:val="fi-FI"/>
              </w:rPr>
              <w:t xml:space="preserve"> </w:t>
            </w:r>
            <w:proofErr w:type="spellStart"/>
            <w:r w:rsidR="00681158">
              <w:rPr>
                <w:lang w:val="fi-FI"/>
              </w:rPr>
              <w:t>utlämnande</w:t>
            </w:r>
            <w:proofErr w:type="spellEnd"/>
            <w:r w:rsidR="00F83976">
              <w:rPr>
                <w:lang w:val="fi-FI"/>
              </w:rPr>
              <w:t xml:space="preserve"> av </w:t>
            </w:r>
            <w:proofErr w:type="spellStart"/>
            <w:r w:rsidR="00F83976">
              <w:rPr>
                <w:lang w:val="fi-FI"/>
              </w:rPr>
              <w:t>uppgifter</w:t>
            </w:r>
            <w:proofErr w:type="spellEnd"/>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F94D7A" w:rsidR="00796534" w:rsidP="00FE3713" w:rsidRDefault="00F94D7A" w14:paraId="208B2739" wp14:textId="77777777">
            <w:pPr>
              <w:pStyle w:val="Default"/>
              <w:spacing w:line="276" w:lineRule="auto"/>
              <w:rPr>
                <w:rFonts w:ascii="Times New Roman" w:hAnsi="Times New Roman" w:cs="Times New Roman"/>
                <w:lang w:val="sv-SE"/>
              </w:rPr>
            </w:pPr>
            <w:r w:rsidRPr="00F94D7A">
              <w:rPr>
                <w:rFonts w:ascii="Times New Roman" w:hAnsi="Times New Roman" w:cs="Times New Roman"/>
              </w:rPr>
              <w:t xml:space="preserve">1. </w:t>
            </w:r>
            <w:r w:rsidRPr="00F94D7A">
              <w:rPr>
                <w:rFonts w:ascii="Times New Roman" w:hAnsi="Times New Roman" w:cs="Times New Roman"/>
                <w:lang w:val="sv-SE"/>
              </w:rPr>
              <w:t>Uppgifter gällande sökning till fortsatt utbildning för den nationella tjänsten Studieinfo.fi (Koski)</w:t>
            </w:r>
          </w:p>
          <w:p w:rsidRPr="00F94D7A" w:rsidR="00F94D7A" w:rsidP="00FE3713" w:rsidRDefault="00F94D7A" w14:paraId="6A05A809" wp14:textId="77777777">
            <w:pPr>
              <w:pStyle w:val="Default"/>
              <w:spacing w:line="276" w:lineRule="auto"/>
              <w:rPr>
                <w:rFonts w:ascii="Times New Roman" w:hAnsi="Times New Roman" w:cs="Times New Roman"/>
                <w:lang w:val="sv-SE"/>
              </w:rPr>
            </w:pPr>
          </w:p>
          <w:p w:rsidRPr="00F94D7A" w:rsidR="00F94D7A" w:rsidP="00FE3713" w:rsidRDefault="00F94D7A" w14:paraId="383ECDC9" wp14:textId="77777777">
            <w:pPr>
              <w:pStyle w:val="Default"/>
              <w:spacing w:line="276" w:lineRule="auto"/>
              <w:rPr>
                <w:rFonts w:ascii="Times New Roman" w:hAnsi="Times New Roman" w:cs="Times New Roman"/>
                <w:lang w:val="sv-SE"/>
              </w:rPr>
            </w:pPr>
            <w:r w:rsidRPr="00F94D7A">
              <w:rPr>
                <w:rFonts w:ascii="Times New Roman" w:hAnsi="Times New Roman" w:cs="Times New Roman"/>
                <w:lang w:val="sv-SE"/>
              </w:rPr>
              <w:t>2. Studentexamensnämnden</w:t>
            </w:r>
          </w:p>
          <w:p w:rsidRPr="00F94D7A" w:rsidR="00F94D7A" w:rsidP="00FE3713" w:rsidRDefault="00F94D7A" w14:paraId="5A39BBE3" wp14:textId="77777777">
            <w:pPr>
              <w:pStyle w:val="Default"/>
              <w:spacing w:line="276" w:lineRule="auto"/>
              <w:rPr>
                <w:rFonts w:ascii="Times New Roman" w:hAnsi="Times New Roman" w:cs="Times New Roman"/>
                <w:lang w:val="sv-SE"/>
              </w:rPr>
            </w:pPr>
          </w:p>
          <w:p w:rsidRPr="00F94D7A" w:rsidR="00F94D7A" w:rsidP="00FE3713" w:rsidRDefault="00F94D7A" w14:paraId="6DEAD127" wp14:textId="77777777">
            <w:pPr>
              <w:pStyle w:val="Default"/>
              <w:spacing w:line="276" w:lineRule="auto"/>
              <w:rPr>
                <w:rFonts w:ascii="Times New Roman" w:hAnsi="Times New Roman" w:cs="Times New Roman"/>
                <w:lang w:val="sv-SE"/>
              </w:rPr>
            </w:pPr>
            <w:r w:rsidRPr="00F94D7A">
              <w:rPr>
                <w:rFonts w:ascii="Times New Roman" w:hAnsi="Times New Roman" w:cs="Times New Roman"/>
                <w:lang w:val="sv-SE"/>
              </w:rPr>
              <w:t>3. Folkpensionsanstalten</w:t>
            </w:r>
          </w:p>
          <w:p w:rsidRPr="0056482F" w:rsidR="00F94D7A" w:rsidP="00FE3713" w:rsidRDefault="00F94D7A" w14:paraId="41C8F396" wp14:textId="77777777">
            <w:pPr>
              <w:pStyle w:val="Default"/>
              <w:spacing w:line="276" w:lineRule="auto"/>
              <w:rPr>
                <w:rFonts w:ascii="Times New Roman" w:hAnsi="Times New Roman" w:cs="Times New Roman"/>
              </w:rPr>
            </w:pPr>
          </w:p>
        </w:tc>
      </w:tr>
      <w:tr xmlns:wp14="http://schemas.microsoft.com/office/word/2010/wordml" w:rsidRPr="00055023" w:rsidR="00796534" w:rsidTr="14354719" w14:paraId="1ABC1EB3" wp14:textId="77777777">
        <w:tc>
          <w:tcPr>
            <w:tcW w:w="2841"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56482F" w:rsidR="00796534" w:rsidP="00F83976" w:rsidRDefault="009100B9" w14:paraId="44A2342B" wp14:textId="77777777">
            <w:pPr>
              <w:tabs>
                <w:tab w:val="left" w:pos="0"/>
                <w:tab w:val="left" w:pos="1296"/>
                <w:tab w:val="left" w:pos="2592"/>
                <w:tab w:val="left" w:pos="3888"/>
                <w:tab w:val="left" w:pos="5184"/>
                <w:tab w:val="left" w:pos="6480"/>
                <w:tab w:val="left" w:pos="7776"/>
                <w:tab w:val="left" w:pos="9072"/>
              </w:tabs>
              <w:spacing w:before="120" w:after="120"/>
              <w:rPr>
                <w:lang w:val="fi-FI"/>
              </w:rPr>
            </w:pPr>
            <w:r>
              <w:rPr>
                <w:lang w:val="fi-FI"/>
              </w:rPr>
              <w:t>9</w:t>
            </w:r>
            <w:r w:rsidRPr="0056482F" w:rsidR="00796534">
              <w:rPr>
                <w:lang w:val="fi-FI"/>
              </w:rPr>
              <w:t xml:space="preserve">. </w:t>
            </w:r>
            <w:proofErr w:type="spellStart"/>
            <w:r w:rsidR="00F83976">
              <w:rPr>
                <w:lang w:val="fi-FI"/>
              </w:rPr>
              <w:t>Överlåtelse</w:t>
            </w:r>
            <w:proofErr w:type="spellEnd"/>
            <w:r w:rsidR="00F83976">
              <w:rPr>
                <w:lang w:val="fi-FI"/>
              </w:rPr>
              <w:t xml:space="preserve"> av </w:t>
            </w:r>
            <w:proofErr w:type="spellStart"/>
            <w:r w:rsidR="00F83976">
              <w:rPr>
                <w:lang w:val="fi-FI"/>
              </w:rPr>
              <w:t>uppgifter</w:t>
            </w:r>
            <w:proofErr w:type="spellEnd"/>
            <w:r w:rsidR="00F83976">
              <w:rPr>
                <w:lang w:val="fi-FI"/>
              </w:rPr>
              <w:t xml:space="preserve"> </w:t>
            </w:r>
            <w:proofErr w:type="spellStart"/>
            <w:r w:rsidR="00F83976">
              <w:rPr>
                <w:lang w:val="fi-FI"/>
              </w:rPr>
              <w:t>utanför</w:t>
            </w:r>
            <w:proofErr w:type="spellEnd"/>
            <w:r w:rsidR="00F83976">
              <w:rPr>
                <w:lang w:val="fi-FI"/>
              </w:rPr>
              <w:t xml:space="preserve"> </w:t>
            </w:r>
            <w:proofErr w:type="spellStart"/>
            <w:r w:rsidRPr="00F94D7A" w:rsidR="00681158">
              <w:rPr>
                <w:lang w:val="fi-FI"/>
              </w:rPr>
              <w:t>Europeiska</w:t>
            </w:r>
            <w:proofErr w:type="spellEnd"/>
            <w:r w:rsidRPr="00F94D7A" w:rsidR="00681158">
              <w:rPr>
                <w:lang w:val="fi-FI"/>
              </w:rPr>
              <w:t xml:space="preserve"> </w:t>
            </w:r>
            <w:proofErr w:type="spellStart"/>
            <w:r w:rsidRPr="00F94D7A" w:rsidR="00681158">
              <w:rPr>
                <w:lang w:val="fi-FI"/>
              </w:rPr>
              <w:t>Unionen</w:t>
            </w:r>
            <w:proofErr w:type="spellEnd"/>
            <w:r w:rsidRPr="00F94D7A" w:rsidR="00681158">
              <w:rPr>
                <w:lang w:val="fi-FI"/>
              </w:rPr>
              <w:t xml:space="preserve"> </w:t>
            </w:r>
            <w:proofErr w:type="spellStart"/>
            <w:r w:rsidRPr="00F94D7A" w:rsidR="00681158">
              <w:rPr>
                <w:lang w:val="fi-FI"/>
              </w:rPr>
              <w:t>eller</w:t>
            </w:r>
            <w:proofErr w:type="spellEnd"/>
            <w:r w:rsidRPr="00F94D7A" w:rsidR="00681158">
              <w:rPr>
                <w:lang w:val="fi-FI"/>
              </w:rPr>
              <w:t xml:space="preserve"> </w:t>
            </w:r>
            <w:proofErr w:type="spellStart"/>
            <w:r w:rsidRPr="00F94D7A" w:rsidR="00681158">
              <w:rPr>
                <w:lang w:val="fi-FI"/>
              </w:rPr>
              <w:t>Europeiska</w:t>
            </w:r>
            <w:proofErr w:type="spellEnd"/>
            <w:r w:rsidRPr="00F94D7A" w:rsidR="00681158">
              <w:rPr>
                <w:lang w:val="fi-FI"/>
              </w:rPr>
              <w:t xml:space="preserve"> </w:t>
            </w:r>
            <w:proofErr w:type="spellStart"/>
            <w:r w:rsidRPr="00F94D7A" w:rsidR="00681158">
              <w:rPr>
                <w:lang w:val="fi-FI"/>
              </w:rPr>
              <w:t>ekonomiska</w:t>
            </w:r>
            <w:proofErr w:type="spellEnd"/>
            <w:r w:rsidRPr="00F94D7A" w:rsidR="00681158">
              <w:rPr>
                <w:lang w:val="fi-FI"/>
              </w:rPr>
              <w:t xml:space="preserve"> </w:t>
            </w:r>
            <w:proofErr w:type="spellStart"/>
            <w:r w:rsidRPr="00F94D7A" w:rsidR="00681158">
              <w:rPr>
                <w:lang w:val="fi-FI"/>
              </w:rPr>
              <w:t>samarbetsområdet</w:t>
            </w:r>
            <w:proofErr w:type="spellEnd"/>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00F94D7A" w:rsidP="00F94D7A" w:rsidRDefault="00F94D7A" w14:paraId="775F9EB0" wp14:textId="77777777">
            <w:pPr>
              <w:tabs>
                <w:tab w:val="left" w:pos="0"/>
                <w:tab w:val="left" w:pos="7776"/>
                <w:tab w:val="left" w:pos="9072"/>
              </w:tabs>
              <w:spacing w:line="256" w:lineRule="auto"/>
              <w:rPr>
                <w:lang w:val="sv-SE"/>
              </w:rPr>
            </w:pPr>
            <w:r>
              <w:rPr>
                <w:lang w:val="sv-SE"/>
              </w:rPr>
              <w:t>Med kundens samtycke kan personuppgifter utlämnas utanför Europeiska Unionen eller Europeiska ekonomiska samarbetsområdet med beaktande av föreskrifterna om sekretessbelagdhet, ifall man i landet i fråga kan garantera en tillräcklig nivå för dataskydd i enlighet med artiklarna 44, 45 och 46 i dataskyddsförordningen (679/20169).</w:t>
            </w:r>
          </w:p>
          <w:p w:rsidRPr="00F94D7A" w:rsidR="00796534" w:rsidP="00FE3713" w:rsidRDefault="00796534" w14:paraId="72A3D3EC" wp14:textId="77777777">
            <w:pPr>
              <w:tabs>
                <w:tab w:val="left" w:pos="0"/>
                <w:tab w:val="left" w:pos="7776"/>
                <w:tab w:val="left" w:pos="9072"/>
              </w:tabs>
              <w:spacing w:line="276" w:lineRule="auto"/>
              <w:rPr>
                <w:lang w:val="sv-SE"/>
              </w:rPr>
            </w:pPr>
          </w:p>
        </w:tc>
      </w:tr>
      <w:tr xmlns:wp14="http://schemas.microsoft.com/office/word/2010/wordml" w:rsidRPr="00055023" w:rsidR="00796534" w:rsidTr="14354719" w14:paraId="48997977" wp14:textId="77777777">
        <w:tc>
          <w:tcPr>
            <w:tcW w:w="2841"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56482F" w:rsidR="00796534" w:rsidP="00681158" w:rsidRDefault="009100B9" w14:paraId="15C6F47A" wp14:textId="77777777">
            <w:pPr>
              <w:tabs>
                <w:tab w:val="left" w:pos="0"/>
                <w:tab w:val="left" w:pos="1296"/>
                <w:tab w:val="left" w:pos="2592"/>
                <w:tab w:val="left" w:pos="3888"/>
                <w:tab w:val="left" w:pos="5184"/>
                <w:tab w:val="left" w:pos="6480"/>
                <w:tab w:val="left" w:pos="7776"/>
                <w:tab w:val="left" w:pos="9072"/>
              </w:tabs>
              <w:spacing w:before="120" w:after="120"/>
              <w:rPr>
                <w:lang w:val="fi-FI"/>
              </w:rPr>
            </w:pPr>
            <w:r>
              <w:rPr>
                <w:lang w:val="fi-FI"/>
              </w:rPr>
              <w:t>10</w:t>
            </w:r>
            <w:r w:rsidRPr="0056482F" w:rsidR="00796534">
              <w:rPr>
                <w:lang w:val="fi-FI"/>
              </w:rPr>
              <w:t xml:space="preserve">. </w:t>
            </w:r>
            <w:proofErr w:type="spellStart"/>
            <w:r w:rsidR="00681158">
              <w:rPr>
                <w:lang w:val="fi-FI"/>
              </w:rPr>
              <w:t>P</w:t>
            </w:r>
            <w:r w:rsidR="00F83976">
              <w:rPr>
                <w:lang w:val="fi-FI"/>
              </w:rPr>
              <w:t>rinciperna</w:t>
            </w:r>
            <w:proofErr w:type="spellEnd"/>
            <w:r w:rsidR="00F83976">
              <w:rPr>
                <w:lang w:val="fi-FI"/>
              </w:rPr>
              <w:t xml:space="preserve"> för </w:t>
            </w:r>
            <w:proofErr w:type="spellStart"/>
            <w:r w:rsidR="00F83976">
              <w:rPr>
                <w:lang w:val="fi-FI"/>
              </w:rPr>
              <w:t>registerskydd</w:t>
            </w:r>
            <w:r w:rsidR="00681158">
              <w:rPr>
                <w:lang w:val="fi-FI"/>
              </w:rPr>
              <w:t>et</w:t>
            </w:r>
            <w:proofErr w:type="spellEnd"/>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00F94D7A" w:rsidP="00F94D7A" w:rsidRDefault="00F94D7A" w14:paraId="6CF1A709" wp14:textId="77777777">
            <w:pPr>
              <w:tabs>
                <w:tab w:val="left" w:pos="0"/>
                <w:tab w:val="left" w:pos="1296"/>
                <w:tab w:val="left" w:pos="2592"/>
                <w:tab w:val="left" w:pos="3888"/>
                <w:tab w:val="left" w:pos="5184"/>
                <w:tab w:val="left" w:pos="6480"/>
                <w:tab w:val="left" w:pos="7776"/>
                <w:tab w:val="left" w:pos="9072"/>
              </w:tabs>
              <w:spacing w:line="256" w:lineRule="auto"/>
              <w:rPr>
                <w:lang w:val="sv-SE"/>
              </w:rPr>
            </w:pPr>
            <w:r>
              <w:rPr>
                <w:lang w:val="sv-SE"/>
              </w:rPr>
              <w:t>Elektroniskt lagrade uppgifter. Dokument i pappersform.</w:t>
            </w:r>
          </w:p>
          <w:p w:rsidR="00F94D7A" w:rsidP="00F94D7A" w:rsidRDefault="00F94D7A" w14:paraId="0D0B940D" wp14:textId="77777777">
            <w:pPr>
              <w:tabs>
                <w:tab w:val="left" w:pos="0"/>
                <w:tab w:val="left" w:pos="1296"/>
                <w:tab w:val="left" w:pos="2592"/>
                <w:tab w:val="left" w:pos="3888"/>
                <w:tab w:val="left" w:pos="5184"/>
                <w:tab w:val="left" w:pos="6480"/>
                <w:tab w:val="left" w:pos="7776"/>
                <w:tab w:val="left" w:pos="9072"/>
              </w:tabs>
              <w:spacing w:line="256" w:lineRule="auto"/>
              <w:rPr>
                <w:lang w:val="sv-SE"/>
              </w:rPr>
            </w:pPr>
          </w:p>
          <w:p w:rsidR="00F94D7A" w:rsidP="00F94D7A" w:rsidRDefault="00F94D7A" w14:paraId="07125DBE" wp14:textId="77777777">
            <w:pPr>
              <w:tabs>
                <w:tab w:val="left" w:pos="0"/>
                <w:tab w:val="left" w:pos="1296"/>
                <w:tab w:val="left" w:pos="2592"/>
                <w:tab w:val="left" w:pos="3888"/>
                <w:tab w:val="left" w:pos="5184"/>
                <w:tab w:val="left" w:pos="6480"/>
                <w:tab w:val="left" w:pos="7776"/>
                <w:tab w:val="left" w:pos="9072"/>
              </w:tabs>
              <w:spacing w:line="256" w:lineRule="auto"/>
              <w:rPr>
                <w:lang w:val="sv-SE"/>
              </w:rPr>
            </w:pPr>
            <w:r>
              <w:rPr>
                <w:lang w:val="sv-SE"/>
              </w:rPr>
              <w:t>De datatekniska apparaterna finns i skyddade och övervakade lokaler.</w:t>
            </w:r>
          </w:p>
          <w:p w:rsidR="00F94D7A" w:rsidP="00F94D7A" w:rsidRDefault="00F94D7A" w14:paraId="0E27B00A" wp14:textId="77777777">
            <w:pPr>
              <w:tabs>
                <w:tab w:val="left" w:pos="0"/>
                <w:tab w:val="left" w:pos="1296"/>
                <w:tab w:val="left" w:pos="2592"/>
                <w:tab w:val="left" w:pos="3888"/>
                <w:tab w:val="left" w:pos="5184"/>
                <w:tab w:val="left" w:pos="6480"/>
                <w:tab w:val="left" w:pos="7776"/>
                <w:tab w:val="left" w:pos="9072"/>
              </w:tabs>
              <w:spacing w:line="256" w:lineRule="auto"/>
              <w:rPr>
                <w:lang w:val="sv-SE"/>
              </w:rPr>
            </w:pPr>
          </w:p>
          <w:p w:rsidR="00F94D7A" w:rsidP="00F94D7A" w:rsidRDefault="00F94D7A" w14:paraId="282443F8" wp14:textId="77777777">
            <w:pPr>
              <w:tabs>
                <w:tab w:val="left" w:pos="0"/>
                <w:tab w:val="left" w:pos="1296"/>
                <w:tab w:val="left" w:pos="2592"/>
                <w:tab w:val="left" w:pos="3888"/>
                <w:tab w:val="left" w:pos="5184"/>
                <w:tab w:val="left" w:pos="6480"/>
                <w:tab w:val="left" w:pos="7776"/>
                <w:tab w:val="left" w:pos="9072"/>
              </w:tabs>
              <w:spacing w:line="256" w:lineRule="auto"/>
              <w:rPr>
                <w:lang w:val="sv-SE"/>
              </w:rPr>
            </w:pPr>
            <w:r>
              <w:rPr>
                <w:lang w:val="sv-SE"/>
              </w:rPr>
              <w:t>Dokumenten i pappersform förvaras i låsta lokaler och användningen av dokumenten övervakas.</w:t>
            </w:r>
          </w:p>
          <w:p w:rsidR="00F94D7A" w:rsidP="00F94D7A" w:rsidRDefault="00F94D7A" w14:paraId="60061E4C" wp14:textId="77777777">
            <w:pPr>
              <w:tabs>
                <w:tab w:val="left" w:pos="0"/>
                <w:tab w:val="left" w:pos="1296"/>
                <w:tab w:val="left" w:pos="2592"/>
                <w:tab w:val="left" w:pos="3888"/>
                <w:tab w:val="left" w:pos="5184"/>
                <w:tab w:val="left" w:pos="6480"/>
                <w:tab w:val="left" w:pos="7776"/>
                <w:tab w:val="left" w:pos="9072"/>
              </w:tabs>
              <w:spacing w:line="256" w:lineRule="auto"/>
              <w:rPr>
                <w:lang w:val="sv-SE"/>
              </w:rPr>
            </w:pPr>
          </w:p>
          <w:p w:rsidR="00F94D7A" w:rsidP="00F94D7A" w:rsidRDefault="00F94D7A" w14:paraId="4BC2B6DF" wp14:textId="77777777">
            <w:pPr>
              <w:tabs>
                <w:tab w:val="left" w:pos="0"/>
                <w:tab w:val="left" w:pos="1296"/>
                <w:tab w:val="left" w:pos="2592"/>
                <w:tab w:val="left" w:pos="3888"/>
                <w:tab w:val="left" w:pos="5184"/>
                <w:tab w:val="left" w:pos="6480"/>
                <w:tab w:val="left" w:pos="7776"/>
                <w:tab w:val="left" w:pos="9072"/>
              </w:tabs>
              <w:spacing w:line="256" w:lineRule="auto"/>
              <w:rPr>
                <w:lang w:val="sv-SE"/>
              </w:rPr>
            </w:pPr>
            <w:r>
              <w:rPr>
                <w:lang w:val="sv-SE"/>
              </w:rPr>
              <w:t>Rättigheterna för användningen av uppgifterna baserar sig på personliga användarrättigheter. Användarrättigheterna beviljas uppgiftsspecifikt.</w:t>
            </w:r>
          </w:p>
          <w:p w:rsidR="00F94D7A" w:rsidP="00F94D7A" w:rsidRDefault="00F94D7A" w14:paraId="44EAFD9C" wp14:textId="77777777">
            <w:pPr>
              <w:tabs>
                <w:tab w:val="left" w:pos="0"/>
                <w:tab w:val="left" w:pos="1296"/>
                <w:tab w:val="left" w:pos="2592"/>
                <w:tab w:val="left" w:pos="3888"/>
                <w:tab w:val="left" w:pos="5184"/>
                <w:tab w:val="left" w:pos="6480"/>
                <w:tab w:val="left" w:pos="7776"/>
                <w:tab w:val="left" w:pos="9072"/>
              </w:tabs>
              <w:spacing w:line="256" w:lineRule="auto"/>
              <w:rPr>
                <w:lang w:val="sv-SE"/>
              </w:rPr>
            </w:pPr>
          </w:p>
          <w:p w:rsidRPr="00F94D7A" w:rsidR="00796534" w:rsidP="00F94D7A" w:rsidRDefault="00F94D7A" w14:paraId="1C0E3796" wp14:textId="77777777">
            <w:pPr>
              <w:tabs>
                <w:tab w:val="left" w:pos="0"/>
                <w:tab w:val="left" w:pos="1296"/>
                <w:tab w:val="left" w:pos="2592"/>
                <w:tab w:val="left" w:pos="3888"/>
                <w:tab w:val="left" w:pos="5184"/>
                <w:tab w:val="left" w:pos="6480"/>
                <w:tab w:val="left" w:pos="7776"/>
                <w:tab w:val="left" w:pos="9072"/>
              </w:tabs>
              <w:spacing w:line="276" w:lineRule="auto"/>
              <w:rPr>
                <w:b/>
                <w:lang w:val="sv-SE"/>
              </w:rPr>
            </w:pPr>
            <w:r>
              <w:rPr>
                <w:lang w:val="sv-SE"/>
              </w:rPr>
              <w:lastRenderedPageBreak/>
              <w:t>Var och en användare godkänner ett avtal för användning och sekretessbelagdhet vad gäller uppgifterna och datasystemen.</w:t>
            </w:r>
          </w:p>
        </w:tc>
      </w:tr>
      <w:tr xmlns:wp14="http://schemas.microsoft.com/office/word/2010/wordml" w:rsidRPr="00420555" w:rsidR="00796534" w:rsidTr="14354719" w14:paraId="1CC9912F" wp14:textId="77777777">
        <w:tc>
          <w:tcPr>
            <w:tcW w:w="2841"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56482F" w:rsidR="00796534" w:rsidP="00F83976" w:rsidRDefault="00640C6F" w14:paraId="20A5DA1F" wp14:textId="77777777">
            <w:pPr>
              <w:tabs>
                <w:tab w:val="left" w:pos="0"/>
                <w:tab w:val="left" w:pos="1296"/>
                <w:tab w:val="left" w:pos="2592"/>
                <w:tab w:val="left" w:pos="3888"/>
                <w:tab w:val="left" w:pos="5184"/>
                <w:tab w:val="left" w:pos="6480"/>
                <w:tab w:val="left" w:pos="7776"/>
                <w:tab w:val="left" w:pos="9072"/>
              </w:tabs>
              <w:spacing w:before="120" w:after="120"/>
              <w:rPr>
                <w:lang w:val="fi-FI"/>
              </w:rPr>
            </w:pPr>
            <w:r>
              <w:rPr>
                <w:lang w:val="fi-FI"/>
              </w:rPr>
              <w:lastRenderedPageBreak/>
              <w:t>1</w:t>
            </w:r>
            <w:r w:rsidR="009100B9">
              <w:rPr>
                <w:lang w:val="fi-FI"/>
              </w:rPr>
              <w:t>1</w:t>
            </w:r>
            <w:r w:rsidRPr="0056482F" w:rsidR="00796534">
              <w:rPr>
                <w:lang w:val="fi-FI"/>
              </w:rPr>
              <w:t xml:space="preserve">. </w:t>
            </w:r>
            <w:proofErr w:type="spellStart"/>
            <w:r w:rsidR="00F83976">
              <w:rPr>
                <w:lang w:val="fi-FI"/>
              </w:rPr>
              <w:t>Rätt</w:t>
            </w:r>
            <w:proofErr w:type="spellEnd"/>
            <w:r w:rsidR="00F83976">
              <w:rPr>
                <w:lang w:val="fi-FI"/>
              </w:rPr>
              <w:t xml:space="preserve"> </w:t>
            </w:r>
            <w:proofErr w:type="spellStart"/>
            <w:r w:rsidR="00F83976">
              <w:rPr>
                <w:lang w:val="fi-FI"/>
              </w:rPr>
              <w:t>till</w:t>
            </w:r>
            <w:proofErr w:type="spellEnd"/>
            <w:r w:rsidR="00F83976">
              <w:rPr>
                <w:lang w:val="fi-FI"/>
              </w:rPr>
              <w:t xml:space="preserve"> </w:t>
            </w:r>
            <w:proofErr w:type="spellStart"/>
            <w:r w:rsidR="00F83976">
              <w:rPr>
                <w:lang w:val="fi-FI"/>
              </w:rPr>
              <w:t>insyn</w:t>
            </w:r>
            <w:proofErr w:type="spellEnd"/>
            <w:r w:rsidRPr="0056482F" w:rsidR="00796534">
              <w:rPr>
                <w:lang w:val="fi-FI"/>
              </w:rPr>
              <w:t xml:space="preserve"> </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00420555" w:rsidP="00FE3713" w:rsidRDefault="00420555" w14:paraId="42C861B1"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r w:rsidRPr="00420555">
              <w:rPr>
                <w:lang w:val="sv-SE"/>
              </w:rPr>
              <w:t xml:space="preserve">I enlighet med artikel 15 i dataskyddsförordningen har var och en rätt att få veta vilka uppgifter om personen som lagrats i personregistret eller att det inte finns uppgifter om personen i registret. </w:t>
            </w:r>
          </w:p>
          <w:p w:rsidR="00FE3713" w:rsidP="00FE3713" w:rsidRDefault="00FE3713" w14:paraId="4B94D5A5"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p>
          <w:p w:rsidR="00420555" w:rsidP="00FE3713" w:rsidRDefault="00420555" w14:paraId="7553F6F5"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r w:rsidRPr="00420555">
              <w:rPr>
                <w:lang w:val="sv-SE"/>
              </w:rPr>
              <w:t>Den utsatta tiden för tillhandahållandet av uppgifter eller att ge tilläggsuppgifter som anknyter till begäran om uppgifter är en månad efter att begäran mottagits. Den utsatta tiden kan fortsättas med två månader om begäran om uppgifter är exceptionellt komplicerad och omfattande.</w:t>
            </w:r>
          </w:p>
          <w:p w:rsidR="00420555" w:rsidP="00FE3713" w:rsidRDefault="00420555" w14:paraId="3DEEC669"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p>
          <w:p w:rsidR="00420555" w:rsidP="00FE3713" w:rsidRDefault="00420555" w14:paraId="6CDCC262"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r w:rsidRPr="00420555">
              <w:rPr>
                <w:lang w:val="sv-SE"/>
              </w:rPr>
              <w:t xml:space="preserve">Begäran om insyn ska göras med en elektronisk blankett som finns på Lovisa stads webbplats eller med en egenhändigt undertecknad skriftlig begäran adresserad till den registeransvariga. I begäran ska man specificera vilka uppgifter man vill ta del av. </w:t>
            </w:r>
          </w:p>
          <w:p w:rsidR="00420555" w:rsidP="00FE3713" w:rsidRDefault="00420555" w14:paraId="3656B9AB"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p>
          <w:p w:rsidR="00420555" w:rsidP="00FE3713" w:rsidRDefault="00420555" w14:paraId="3DD4CB56"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r w:rsidRPr="00420555">
              <w:rPr>
                <w:lang w:val="sv-SE"/>
              </w:rPr>
              <w:t xml:space="preserve">Den registrerade kan avgiftsfritt kontrollera sina uppgifter en gång per kalenderår. </w:t>
            </w:r>
          </w:p>
          <w:p w:rsidR="00420555" w:rsidP="00FE3713" w:rsidRDefault="00420555" w14:paraId="45FB0818"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p>
          <w:p w:rsidR="00420555" w:rsidP="00FE3713" w:rsidRDefault="00420555" w14:paraId="05D62C09"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r w:rsidRPr="00420555">
              <w:rPr>
                <w:lang w:val="sv-SE"/>
              </w:rPr>
              <w:t xml:space="preserve">Lovisa stad kan helt vägra tillhandahålla uppgifter eller ta ut administrativa kostnader som förorsakats av tillhandahållandet av uppgifter då begäran om uppgifter är upprepade och uppenbart ogrundade eller orimliga. </w:t>
            </w:r>
          </w:p>
          <w:p w:rsidR="00420555" w:rsidP="00FE3713" w:rsidRDefault="00420555" w14:paraId="049F31CB"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p>
          <w:p w:rsidRPr="00420555" w:rsidR="00796534" w:rsidP="00FE3713" w:rsidRDefault="00420555" w14:paraId="51DD1074"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r w:rsidRPr="00420555">
              <w:rPr>
                <w:lang w:val="sv-SE"/>
              </w:rPr>
              <w:t>Personen som ansvarar för registret ger i enlighet med artikel 12 i dataskyddsförordningen ett skriftligt intyg över en avslagen begäran om insyn. I intyget nämns de orsaker med anledning av vilka begäran om insyn har avslagits. Den berörda personen kan lämna in avslåendet till dataombudsmannen för avgörande.</w:t>
            </w:r>
          </w:p>
        </w:tc>
      </w:tr>
      <w:tr xmlns:wp14="http://schemas.microsoft.com/office/word/2010/wordml" w:rsidRPr="00420555" w:rsidR="00796534" w:rsidTr="14354719" w14:paraId="5616B4B4" wp14:textId="77777777">
        <w:tc>
          <w:tcPr>
            <w:tcW w:w="2841"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56482F" w:rsidR="00796534" w:rsidP="00681158" w:rsidRDefault="00640C6F" w14:paraId="6A144285" wp14:textId="77777777">
            <w:pPr>
              <w:tabs>
                <w:tab w:val="left" w:pos="0"/>
                <w:tab w:val="left" w:pos="1296"/>
                <w:tab w:val="left" w:pos="2592"/>
                <w:tab w:val="left" w:pos="3888"/>
                <w:tab w:val="left" w:pos="5184"/>
                <w:tab w:val="left" w:pos="6480"/>
                <w:tab w:val="left" w:pos="7776"/>
                <w:tab w:val="left" w:pos="9072"/>
              </w:tabs>
              <w:spacing w:before="120" w:after="120"/>
              <w:rPr>
                <w:lang w:val="fi-FI"/>
              </w:rPr>
            </w:pPr>
            <w:r>
              <w:rPr>
                <w:lang w:val="fi-FI"/>
              </w:rPr>
              <w:t>1</w:t>
            </w:r>
            <w:r w:rsidR="009100B9">
              <w:rPr>
                <w:lang w:val="fi-FI"/>
              </w:rPr>
              <w:t>2</w:t>
            </w:r>
            <w:r w:rsidRPr="0056482F" w:rsidR="00796534">
              <w:rPr>
                <w:lang w:val="fi-FI"/>
              </w:rPr>
              <w:t xml:space="preserve">. </w:t>
            </w:r>
            <w:proofErr w:type="spellStart"/>
            <w:r w:rsidR="00681158">
              <w:rPr>
                <w:lang w:val="fi-FI"/>
              </w:rPr>
              <w:t>Rättelse</w:t>
            </w:r>
            <w:proofErr w:type="spellEnd"/>
            <w:r w:rsidR="00681158">
              <w:rPr>
                <w:lang w:val="fi-FI"/>
              </w:rPr>
              <w:t xml:space="preserve"> av </w:t>
            </w:r>
            <w:proofErr w:type="spellStart"/>
            <w:r w:rsidR="00681158">
              <w:rPr>
                <w:lang w:val="fi-FI"/>
              </w:rPr>
              <w:t>uppgift</w:t>
            </w:r>
            <w:proofErr w:type="spellEnd"/>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00420555" w:rsidP="00FE3713" w:rsidRDefault="00420555" w14:paraId="314CED87"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r w:rsidRPr="00420555">
              <w:rPr>
                <w:lang w:val="sv-SE"/>
              </w:rPr>
              <w:t xml:space="preserve">I enlighet med artikel 16 i dataskyddsförordningen ska registerhållaren utan onödigt dröjsmål på eget initiativ eller på begäran av den registrerade rätta, stryka eller komplettera en sådan uppgift i registret som med tanke på syftet av hanteringen är felaktig, onödig, bristfällig eller föråldrad. </w:t>
            </w:r>
          </w:p>
          <w:p w:rsidR="00420555" w:rsidP="00FE3713" w:rsidRDefault="00420555" w14:paraId="53128261"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p>
          <w:p w:rsidR="00420555" w:rsidP="00FE3713" w:rsidRDefault="00420555" w14:paraId="56456BBF"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r w:rsidRPr="00420555">
              <w:rPr>
                <w:lang w:val="sv-SE"/>
              </w:rPr>
              <w:t xml:space="preserve">Begäran om rättelse ska göras med en elektronisk blankett som finns på Lovisa stads webbplats eller med en egenhändigt undertecknad skriftlig begäran adresserad till den registeransvariga. I begäran ska man specificera vilka uppgifter man kräver att ska rättas och med vilken motivering. Rättelserna genomförs utan dröjsmål. </w:t>
            </w:r>
          </w:p>
          <w:p w:rsidR="00420555" w:rsidP="00FE3713" w:rsidRDefault="00420555" w14:paraId="62486C05"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p>
          <w:p w:rsidRPr="00420555" w:rsidR="00796534" w:rsidP="00FE3713" w:rsidRDefault="00420555" w14:paraId="5DBE4374"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r w:rsidRPr="00420555">
              <w:rPr>
                <w:lang w:val="sv-SE"/>
              </w:rPr>
              <w:t>Personen som ansvarar för registret ger ett skriftligt intyg över en avslagen begäran om rättelse. I intyget nämns de orsaker med anledning av vilka begäran om rättelse har avslagits. Den berörda personen kan lämna in avslåendet till dataombudsmannen för avgörande.</w:t>
            </w:r>
          </w:p>
        </w:tc>
      </w:tr>
    </w:tbl>
    <w:p xmlns:wp14="http://schemas.microsoft.com/office/word/2010/wordml" w:rsidRPr="00420555" w:rsidR="0033734B" w:rsidRDefault="0033734B" w14:paraId="4101652C" wp14:textId="77777777">
      <w:pPr>
        <w:tabs>
          <w:tab w:val="left" w:pos="0"/>
          <w:tab w:val="left" w:pos="1296"/>
          <w:tab w:val="left" w:pos="2592"/>
          <w:tab w:val="left" w:pos="3888"/>
          <w:tab w:val="left" w:pos="5184"/>
          <w:tab w:val="left" w:pos="6480"/>
          <w:tab w:val="left" w:pos="7776"/>
          <w:tab w:val="left" w:pos="9072"/>
        </w:tabs>
        <w:rPr>
          <w:rFonts w:ascii="Calibri" w:hAnsi="Calibri"/>
          <w:lang w:val="sv-SE"/>
        </w:rPr>
      </w:pPr>
    </w:p>
    <w:p xmlns:wp14="http://schemas.microsoft.com/office/word/2010/wordml" w:rsidRPr="00420555" w:rsidR="0033734B" w:rsidRDefault="0033734B" w14:paraId="4B99056E" wp14:textId="77777777">
      <w:pPr>
        <w:tabs>
          <w:tab w:val="left" w:pos="0"/>
          <w:tab w:val="left" w:pos="1296"/>
          <w:tab w:val="left" w:pos="2592"/>
          <w:tab w:val="left" w:pos="3888"/>
          <w:tab w:val="left" w:pos="5184"/>
          <w:tab w:val="left" w:pos="6480"/>
          <w:tab w:val="left" w:pos="7776"/>
          <w:tab w:val="left" w:pos="9072"/>
        </w:tabs>
        <w:rPr>
          <w:rFonts w:ascii="Calibri" w:hAnsi="Calibri"/>
          <w:lang w:val="sv-SE"/>
        </w:rPr>
      </w:pPr>
    </w:p>
    <w:sectPr w:rsidRPr="00420555" w:rsidR="0033734B" w:rsidSect="008E5BC9">
      <w:headerReference w:type="default" r:id="rId12"/>
      <w:pgSz w:w="11906" w:h="16838" w:orient="portrait"/>
      <w:pgMar w:top="1417" w:right="424" w:bottom="1417"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F12A9B" w:rsidRDefault="00F12A9B" w14:paraId="4DDBEF00" wp14:textId="77777777">
      <w:r>
        <w:separator/>
      </w:r>
    </w:p>
  </w:endnote>
  <w:endnote w:type="continuationSeparator" w:id="0">
    <w:p xmlns:wp14="http://schemas.microsoft.com/office/word/2010/wordml" w:rsidR="00F12A9B" w:rsidRDefault="00F12A9B" w14:paraId="3461D779"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Sort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F12A9B" w:rsidRDefault="00F12A9B" w14:paraId="3CF2D8B6" wp14:textId="77777777">
      <w:r>
        <w:separator/>
      </w:r>
    </w:p>
  </w:footnote>
  <w:footnote w:type="continuationSeparator" w:id="0">
    <w:p xmlns:wp14="http://schemas.microsoft.com/office/word/2010/wordml" w:rsidR="00F12A9B" w:rsidRDefault="00F12A9B" w14:paraId="0FB78278"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4260C2" w:rsidRDefault="004260C2" w14:paraId="0364BA1D" wp14:textId="77777777">
    <w:pPr>
      <w:pStyle w:val="Yltunniste"/>
      <w:framePr w:wrap="auto" w:hAnchor="margin" w:vAnchor="text"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055023">
      <w:rPr>
        <w:rStyle w:val="Sivunumero"/>
        <w:noProof/>
      </w:rPr>
      <w:t>1</w:t>
    </w:r>
    <w:r>
      <w:rPr>
        <w:rStyle w:val="Sivunumero"/>
      </w:rPr>
      <w:fldChar w:fldCharType="end"/>
    </w:r>
  </w:p>
  <w:p xmlns:wp14="http://schemas.microsoft.com/office/word/2010/wordml" w:rsidR="004260C2" w:rsidRDefault="004260C2" w14:paraId="1299C43A" wp14:textId="77777777">
    <w:pPr>
      <w:pStyle w:val="Yltunnis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5B19"/>
    <w:multiLevelType w:val="singleLevel"/>
    <w:tmpl w:val="040B000F"/>
    <w:lvl w:ilvl="0">
      <w:start w:val="2"/>
      <w:numFmt w:val="decimal"/>
      <w:lvlText w:val="%1."/>
      <w:lvlJc w:val="left"/>
      <w:pPr>
        <w:tabs>
          <w:tab w:val="num" w:pos="360"/>
        </w:tabs>
        <w:ind w:left="360" w:hanging="360"/>
      </w:pPr>
      <w:rPr>
        <w:rFonts w:hint="default"/>
      </w:rPr>
    </w:lvl>
  </w:abstractNum>
  <w:abstractNum w:abstractNumId="1" w15:restartNumberingAfterBreak="0">
    <w:nsid w:val="076148BE"/>
    <w:multiLevelType w:val="hybridMultilevel"/>
    <w:tmpl w:val="AFB2BB04"/>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 w15:restartNumberingAfterBreak="0">
    <w:nsid w:val="07713D6F"/>
    <w:multiLevelType w:val="singleLevel"/>
    <w:tmpl w:val="12B4CDA2"/>
    <w:lvl w:ilvl="0">
      <w:start w:val="2"/>
      <w:numFmt w:val="decimal"/>
      <w:lvlText w:val="%1."/>
      <w:lvlJc w:val="left"/>
      <w:pPr>
        <w:tabs>
          <w:tab w:val="num" w:pos="360"/>
        </w:tabs>
        <w:ind w:left="360" w:hanging="360"/>
      </w:pPr>
      <w:rPr>
        <w:rFonts w:hint="default"/>
        <w:b/>
      </w:rPr>
    </w:lvl>
  </w:abstractNum>
  <w:abstractNum w:abstractNumId="3" w15:restartNumberingAfterBreak="0">
    <w:nsid w:val="07B00AA8"/>
    <w:multiLevelType w:val="hybridMultilevel"/>
    <w:tmpl w:val="8794A1F0"/>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4" w15:restartNumberingAfterBreak="0">
    <w:nsid w:val="09867904"/>
    <w:multiLevelType w:val="singleLevel"/>
    <w:tmpl w:val="040B000F"/>
    <w:lvl w:ilvl="0">
      <w:start w:val="1"/>
      <w:numFmt w:val="decimal"/>
      <w:lvlText w:val="%1."/>
      <w:lvlJc w:val="left"/>
      <w:pPr>
        <w:tabs>
          <w:tab w:val="num" w:pos="360"/>
        </w:tabs>
        <w:ind w:left="360" w:hanging="360"/>
      </w:pPr>
    </w:lvl>
  </w:abstractNum>
  <w:abstractNum w:abstractNumId="5" w15:restartNumberingAfterBreak="0">
    <w:nsid w:val="17FB2EA1"/>
    <w:multiLevelType w:val="hybridMultilevel"/>
    <w:tmpl w:val="61546654"/>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6" w15:restartNumberingAfterBreak="0">
    <w:nsid w:val="19B264A6"/>
    <w:multiLevelType w:val="hybridMultilevel"/>
    <w:tmpl w:val="E6BA1676"/>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7" w15:restartNumberingAfterBreak="0">
    <w:nsid w:val="1CEF395C"/>
    <w:multiLevelType w:val="hybridMultilevel"/>
    <w:tmpl w:val="BA3E85E6"/>
    <w:lvl w:ilvl="0" w:tplc="75B64656">
      <w:start w:val="2"/>
      <w:numFmt w:val="bullet"/>
      <w:lvlText w:val="-"/>
      <w:lvlJc w:val="left"/>
      <w:pPr>
        <w:ind w:left="360" w:hanging="360"/>
      </w:pPr>
      <w:rPr>
        <w:rFonts w:hint="default" w:ascii="Calibri" w:hAnsi="Calibri" w:eastAsia="Times New Roman" w:cs="Times New Roman"/>
      </w:rPr>
    </w:lvl>
    <w:lvl w:ilvl="1" w:tplc="040B0003" w:tentative="1">
      <w:start w:val="1"/>
      <w:numFmt w:val="bullet"/>
      <w:lvlText w:val="o"/>
      <w:lvlJc w:val="left"/>
      <w:pPr>
        <w:ind w:left="1080" w:hanging="360"/>
      </w:pPr>
      <w:rPr>
        <w:rFonts w:hint="default" w:ascii="Courier New" w:hAnsi="Courier New" w:cs="Courier New"/>
      </w:rPr>
    </w:lvl>
    <w:lvl w:ilvl="2" w:tplc="040B0005" w:tentative="1">
      <w:start w:val="1"/>
      <w:numFmt w:val="bullet"/>
      <w:lvlText w:val=""/>
      <w:lvlJc w:val="left"/>
      <w:pPr>
        <w:ind w:left="1800" w:hanging="360"/>
      </w:pPr>
      <w:rPr>
        <w:rFonts w:hint="default" w:ascii="Wingdings" w:hAnsi="Wingdings"/>
      </w:rPr>
    </w:lvl>
    <w:lvl w:ilvl="3" w:tplc="040B0001" w:tentative="1">
      <w:start w:val="1"/>
      <w:numFmt w:val="bullet"/>
      <w:lvlText w:val=""/>
      <w:lvlJc w:val="left"/>
      <w:pPr>
        <w:ind w:left="2520" w:hanging="360"/>
      </w:pPr>
      <w:rPr>
        <w:rFonts w:hint="default" w:ascii="Symbol" w:hAnsi="Symbol"/>
      </w:rPr>
    </w:lvl>
    <w:lvl w:ilvl="4" w:tplc="040B0003" w:tentative="1">
      <w:start w:val="1"/>
      <w:numFmt w:val="bullet"/>
      <w:lvlText w:val="o"/>
      <w:lvlJc w:val="left"/>
      <w:pPr>
        <w:ind w:left="3240" w:hanging="360"/>
      </w:pPr>
      <w:rPr>
        <w:rFonts w:hint="default" w:ascii="Courier New" w:hAnsi="Courier New" w:cs="Courier New"/>
      </w:rPr>
    </w:lvl>
    <w:lvl w:ilvl="5" w:tplc="040B0005" w:tentative="1">
      <w:start w:val="1"/>
      <w:numFmt w:val="bullet"/>
      <w:lvlText w:val=""/>
      <w:lvlJc w:val="left"/>
      <w:pPr>
        <w:ind w:left="3960" w:hanging="360"/>
      </w:pPr>
      <w:rPr>
        <w:rFonts w:hint="default" w:ascii="Wingdings" w:hAnsi="Wingdings"/>
      </w:rPr>
    </w:lvl>
    <w:lvl w:ilvl="6" w:tplc="040B0001" w:tentative="1">
      <w:start w:val="1"/>
      <w:numFmt w:val="bullet"/>
      <w:lvlText w:val=""/>
      <w:lvlJc w:val="left"/>
      <w:pPr>
        <w:ind w:left="4680" w:hanging="360"/>
      </w:pPr>
      <w:rPr>
        <w:rFonts w:hint="default" w:ascii="Symbol" w:hAnsi="Symbol"/>
      </w:rPr>
    </w:lvl>
    <w:lvl w:ilvl="7" w:tplc="040B0003" w:tentative="1">
      <w:start w:val="1"/>
      <w:numFmt w:val="bullet"/>
      <w:lvlText w:val="o"/>
      <w:lvlJc w:val="left"/>
      <w:pPr>
        <w:ind w:left="5400" w:hanging="360"/>
      </w:pPr>
      <w:rPr>
        <w:rFonts w:hint="default" w:ascii="Courier New" w:hAnsi="Courier New" w:cs="Courier New"/>
      </w:rPr>
    </w:lvl>
    <w:lvl w:ilvl="8" w:tplc="040B0005" w:tentative="1">
      <w:start w:val="1"/>
      <w:numFmt w:val="bullet"/>
      <w:lvlText w:val=""/>
      <w:lvlJc w:val="left"/>
      <w:pPr>
        <w:ind w:left="6120" w:hanging="360"/>
      </w:pPr>
      <w:rPr>
        <w:rFonts w:hint="default" w:ascii="Wingdings" w:hAnsi="Wingdings"/>
      </w:rPr>
    </w:lvl>
  </w:abstractNum>
  <w:abstractNum w:abstractNumId="8" w15:restartNumberingAfterBreak="0">
    <w:nsid w:val="1DA7431C"/>
    <w:multiLevelType w:val="hybridMultilevel"/>
    <w:tmpl w:val="D2F8FB72"/>
    <w:lvl w:ilvl="0" w:tplc="040B0001">
      <w:start w:val="1"/>
      <w:numFmt w:val="bullet"/>
      <w:lvlText w:val=""/>
      <w:lvlJc w:val="left"/>
      <w:pPr>
        <w:ind w:left="765" w:hanging="360"/>
      </w:pPr>
      <w:rPr>
        <w:rFonts w:hint="default" w:ascii="Symbol" w:hAnsi="Symbol"/>
      </w:rPr>
    </w:lvl>
    <w:lvl w:ilvl="1" w:tplc="040B0003" w:tentative="1">
      <w:start w:val="1"/>
      <w:numFmt w:val="bullet"/>
      <w:lvlText w:val="o"/>
      <w:lvlJc w:val="left"/>
      <w:pPr>
        <w:ind w:left="1485" w:hanging="360"/>
      </w:pPr>
      <w:rPr>
        <w:rFonts w:hint="default" w:ascii="Courier New" w:hAnsi="Courier New" w:cs="Courier New"/>
      </w:rPr>
    </w:lvl>
    <w:lvl w:ilvl="2" w:tplc="040B0005" w:tentative="1">
      <w:start w:val="1"/>
      <w:numFmt w:val="bullet"/>
      <w:lvlText w:val=""/>
      <w:lvlJc w:val="left"/>
      <w:pPr>
        <w:ind w:left="2205" w:hanging="360"/>
      </w:pPr>
      <w:rPr>
        <w:rFonts w:hint="default" w:ascii="Wingdings" w:hAnsi="Wingdings"/>
      </w:rPr>
    </w:lvl>
    <w:lvl w:ilvl="3" w:tplc="040B0001" w:tentative="1">
      <w:start w:val="1"/>
      <w:numFmt w:val="bullet"/>
      <w:lvlText w:val=""/>
      <w:lvlJc w:val="left"/>
      <w:pPr>
        <w:ind w:left="2925" w:hanging="360"/>
      </w:pPr>
      <w:rPr>
        <w:rFonts w:hint="default" w:ascii="Symbol" w:hAnsi="Symbol"/>
      </w:rPr>
    </w:lvl>
    <w:lvl w:ilvl="4" w:tplc="040B0003" w:tentative="1">
      <w:start w:val="1"/>
      <w:numFmt w:val="bullet"/>
      <w:lvlText w:val="o"/>
      <w:lvlJc w:val="left"/>
      <w:pPr>
        <w:ind w:left="3645" w:hanging="360"/>
      </w:pPr>
      <w:rPr>
        <w:rFonts w:hint="default" w:ascii="Courier New" w:hAnsi="Courier New" w:cs="Courier New"/>
      </w:rPr>
    </w:lvl>
    <w:lvl w:ilvl="5" w:tplc="040B0005" w:tentative="1">
      <w:start w:val="1"/>
      <w:numFmt w:val="bullet"/>
      <w:lvlText w:val=""/>
      <w:lvlJc w:val="left"/>
      <w:pPr>
        <w:ind w:left="4365" w:hanging="360"/>
      </w:pPr>
      <w:rPr>
        <w:rFonts w:hint="default" w:ascii="Wingdings" w:hAnsi="Wingdings"/>
      </w:rPr>
    </w:lvl>
    <w:lvl w:ilvl="6" w:tplc="040B0001" w:tentative="1">
      <w:start w:val="1"/>
      <w:numFmt w:val="bullet"/>
      <w:lvlText w:val=""/>
      <w:lvlJc w:val="left"/>
      <w:pPr>
        <w:ind w:left="5085" w:hanging="360"/>
      </w:pPr>
      <w:rPr>
        <w:rFonts w:hint="default" w:ascii="Symbol" w:hAnsi="Symbol"/>
      </w:rPr>
    </w:lvl>
    <w:lvl w:ilvl="7" w:tplc="040B0003" w:tentative="1">
      <w:start w:val="1"/>
      <w:numFmt w:val="bullet"/>
      <w:lvlText w:val="o"/>
      <w:lvlJc w:val="left"/>
      <w:pPr>
        <w:ind w:left="5805" w:hanging="360"/>
      </w:pPr>
      <w:rPr>
        <w:rFonts w:hint="default" w:ascii="Courier New" w:hAnsi="Courier New" w:cs="Courier New"/>
      </w:rPr>
    </w:lvl>
    <w:lvl w:ilvl="8" w:tplc="040B0005" w:tentative="1">
      <w:start w:val="1"/>
      <w:numFmt w:val="bullet"/>
      <w:lvlText w:val=""/>
      <w:lvlJc w:val="left"/>
      <w:pPr>
        <w:ind w:left="6525" w:hanging="360"/>
      </w:pPr>
      <w:rPr>
        <w:rFonts w:hint="default" w:ascii="Wingdings" w:hAnsi="Wingdings"/>
      </w:rPr>
    </w:lvl>
  </w:abstractNum>
  <w:abstractNum w:abstractNumId="9" w15:restartNumberingAfterBreak="0">
    <w:nsid w:val="20A81005"/>
    <w:multiLevelType w:val="hybridMultilevel"/>
    <w:tmpl w:val="978446E6"/>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0" w15:restartNumberingAfterBreak="0">
    <w:nsid w:val="2223595A"/>
    <w:multiLevelType w:val="hybridMultilevel"/>
    <w:tmpl w:val="116E14F6"/>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1" w15:restartNumberingAfterBreak="0">
    <w:nsid w:val="26400C15"/>
    <w:multiLevelType w:val="hybridMultilevel"/>
    <w:tmpl w:val="040B000F"/>
    <w:lvl w:ilvl="0">
      <w:start w:val="1"/>
      <w:numFmt w:val="decimal"/>
      <w:lvlText w:val="%1."/>
      <w:lvlJc w:val="left"/>
      <w:pPr>
        <w:tabs>
          <w:tab w:val="num" w:pos="360"/>
        </w:tabs>
        <w:ind w:left="360" w:hanging="360"/>
      </w:pPr>
      <w:rPr>
        <w:rFonts w:hint="default"/>
      </w:rPr>
    </w:lvl>
  </w:abstractNum>
  <w:abstractNum w:abstractNumId="12" w15:restartNumberingAfterBreak="0">
    <w:nsid w:val="28CF4213"/>
    <w:multiLevelType w:val="hybridMultilevel"/>
    <w:tmpl w:val="26866368"/>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3" w15:restartNumberingAfterBreak="0">
    <w:nsid w:val="2B784BA9"/>
    <w:multiLevelType w:val="hybridMultilevel"/>
    <w:tmpl w:val="AAFE77F4"/>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4" w15:restartNumberingAfterBreak="0">
    <w:nsid w:val="30F84FCB"/>
    <w:multiLevelType w:val="hybridMultilevel"/>
    <w:tmpl w:val="E3F00B84"/>
    <w:lvl w:ilvl="0">
      <w:start w:val="1"/>
      <w:numFmt w:val="bullet"/>
      <w:lvlText w:val=""/>
      <w:lvlJc w:val="left"/>
      <w:pPr>
        <w:tabs>
          <w:tab w:val="num" w:pos="375"/>
        </w:tabs>
        <w:ind w:left="375" w:hanging="375"/>
      </w:pPr>
      <w:rPr>
        <w:rFonts w:hint="default" w:ascii="Symbol" w:hAnsi="Symbol"/>
      </w:rPr>
    </w:lvl>
  </w:abstractNum>
  <w:abstractNum w:abstractNumId="15" w15:restartNumberingAfterBreak="0">
    <w:nsid w:val="3CA958F2"/>
    <w:multiLevelType w:val="hybridMultilevel"/>
    <w:tmpl w:val="040B0011"/>
    <w:lvl w:ilvl="0">
      <w:start w:val="1"/>
      <w:numFmt w:val="decimal"/>
      <w:lvlText w:val="%1)"/>
      <w:lvlJc w:val="left"/>
      <w:pPr>
        <w:tabs>
          <w:tab w:val="num" w:pos="360"/>
        </w:tabs>
        <w:ind w:left="360" w:hanging="360"/>
      </w:pPr>
      <w:rPr>
        <w:rFonts w:hint="default"/>
      </w:rPr>
    </w:lvl>
  </w:abstractNum>
  <w:abstractNum w:abstractNumId="16" w15:restartNumberingAfterBreak="0">
    <w:nsid w:val="3E35280E"/>
    <w:multiLevelType w:val="hybridMultilevel"/>
    <w:tmpl w:val="CFAC7F58"/>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7" w15:restartNumberingAfterBreak="0">
    <w:nsid w:val="45FB01FD"/>
    <w:multiLevelType w:val="hybridMultilevel"/>
    <w:tmpl w:val="1F8C896E"/>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8" w15:restartNumberingAfterBreak="0">
    <w:nsid w:val="49B9121B"/>
    <w:multiLevelType w:val="hybridMultilevel"/>
    <w:tmpl w:val="A05ECEB6"/>
    <w:lvl w:ilvl="0" w:tplc="040B0001">
      <w:start w:val="1"/>
      <w:numFmt w:val="bullet"/>
      <w:lvlText w:val=""/>
      <w:lvlJc w:val="left"/>
      <w:pPr>
        <w:ind w:left="765" w:hanging="360"/>
      </w:pPr>
      <w:rPr>
        <w:rFonts w:hint="default" w:ascii="Symbol" w:hAnsi="Symbol"/>
      </w:rPr>
    </w:lvl>
    <w:lvl w:ilvl="1" w:tplc="040B0003" w:tentative="1">
      <w:start w:val="1"/>
      <w:numFmt w:val="bullet"/>
      <w:lvlText w:val="o"/>
      <w:lvlJc w:val="left"/>
      <w:pPr>
        <w:ind w:left="1485" w:hanging="360"/>
      </w:pPr>
      <w:rPr>
        <w:rFonts w:hint="default" w:ascii="Courier New" w:hAnsi="Courier New" w:cs="Courier New"/>
      </w:rPr>
    </w:lvl>
    <w:lvl w:ilvl="2" w:tplc="040B0005" w:tentative="1">
      <w:start w:val="1"/>
      <w:numFmt w:val="bullet"/>
      <w:lvlText w:val=""/>
      <w:lvlJc w:val="left"/>
      <w:pPr>
        <w:ind w:left="2205" w:hanging="360"/>
      </w:pPr>
      <w:rPr>
        <w:rFonts w:hint="default" w:ascii="Wingdings" w:hAnsi="Wingdings"/>
      </w:rPr>
    </w:lvl>
    <w:lvl w:ilvl="3" w:tplc="040B0001" w:tentative="1">
      <w:start w:val="1"/>
      <w:numFmt w:val="bullet"/>
      <w:lvlText w:val=""/>
      <w:lvlJc w:val="left"/>
      <w:pPr>
        <w:ind w:left="2925" w:hanging="360"/>
      </w:pPr>
      <w:rPr>
        <w:rFonts w:hint="default" w:ascii="Symbol" w:hAnsi="Symbol"/>
      </w:rPr>
    </w:lvl>
    <w:lvl w:ilvl="4" w:tplc="040B0003" w:tentative="1">
      <w:start w:val="1"/>
      <w:numFmt w:val="bullet"/>
      <w:lvlText w:val="o"/>
      <w:lvlJc w:val="left"/>
      <w:pPr>
        <w:ind w:left="3645" w:hanging="360"/>
      </w:pPr>
      <w:rPr>
        <w:rFonts w:hint="default" w:ascii="Courier New" w:hAnsi="Courier New" w:cs="Courier New"/>
      </w:rPr>
    </w:lvl>
    <w:lvl w:ilvl="5" w:tplc="040B0005" w:tentative="1">
      <w:start w:val="1"/>
      <w:numFmt w:val="bullet"/>
      <w:lvlText w:val=""/>
      <w:lvlJc w:val="left"/>
      <w:pPr>
        <w:ind w:left="4365" w:hanging="360"/>
      </w:pPr>
      <w:rPr>
        <w:rFonts w:hint="default" w:ascii="Wingdings" w:hAnsi="Wingdings"/>
      </w:rPr>
    </w:lvl>
    <w:lvl w:ilvl="6" w:tplc="040B0001" w:tentative="1">
      <w:start w:val="1"/>
      <w:numFmt w:val="bullet"/>
      <w:lvlText w:val=""/>
      <w:lvlJc w:val="left"/>
      <w:pPr>
        <w:ind w:left="5085" w:hanging="360"/>
      </w:pPr>
      <w:rPr>
        <w:rFonts w:hint="default" w:ascii="Symbol" w:hAnsi="Symbol"/>
      </w:rPr>
    </w:lvl>
    <w:lvl w:ilvl="7" w:tplc="040B0003" w:tentative="1">
      <w:start w:val="1"/>
      <w:numFmt w:val="bullet"/>
      <w:lvlText w:val="o"/>
      <w:lvlJc w:val="left"/>
      <w:pPr>
        <w:ind w:left="5805" w:hanging="360"/>
      </w:pPr>
      <w:rPr>
        <w:rFonts w:hint="default" w:ascii="Courier New" w:hAnsi="Courier New" w:cs="Courier New"/>
      </w:rPr>
    </w:lvl>
    <w:lvl w:ilvl="8" w:tplc="040B0005" w:tentative="1">
      <w:start w:val="1"/>
      <w:numFmt w:val="bullet"/>
      <w:lvlText w:val=""/>
      <w:lvlJc w:val="left"/>
      <w:pPr>
        <w:ind w:left="6525" w:hanging="360"/>
      </w:pPr>
      <w:rPr>
        <w:rFonts w:hint="default" w:ascii="Wingdings" w:hAnsi="Wingdings"/>
      </w:rPr>
    </w:lvl>
  </w:abstractNum>
  <w:abstractNum w:abstractNumId="19" w15:restartNumberingAfterBreak="0">
    <w:nsid w:val="4C406DC2"/>
    <w:multiLevelType w:val="hybridMultilevel"/>
    <w:tmpl w:val="13AAE1B8"/>
    <w:lvl w:ilvl="0" w:tplc="040B0001">
      <w:start w:val="1"/>
      <w:numFmt w:val="bullet"/>
      <w:lvlText w:val=""/>
      <w:lvlJc w:val="left"/>
      <w:pPr>
        <w:ind w:left="765" w:hanging="360"/>
      </w:pPr>
      <w:rPr>
        <w:rFonts w:hint="default" w:ascii="Symbol" w:hAnsi="Symbol"/>
      </w:rPr>
    </w:lvl>
    <w:lvl w:ilvl="1" w:tplc="040B0003" w:tentative="1">
      <w:start w:val="1"/>
      <w:numFmt w:val="bullet"/>
      <w:lvlText w:val="o"/>
      <w:lvlJc w:val="left"/>
      <w:pPr>
        <w:ind w:left="1485" w:hanging="360"/>
      </w:pPr>
      <w:rPr>
        <w:rFonts w:hint="default" w:ascii="Courier New" w:hAnsi="Courier New" w:cs="Courier New"/>
      </w:rPr>
    </w:lvl>
    <w:lvl w:ilvl="2" w:tplc="040B0005" w:tentative="1">
      <w:start w:val="1"/>
      <w:numFmt w:val="bullet"/>
      <w:lvlText w:val=""/>
      <w:lvlJc w:val="left"/>
      <w:pPr>
        <w:ind w:left="2205" w:hanging="360"/>
      </w:pPr>
      <w:rPr>
        <w:rFonts w:hint="default" w:ascii="Wingdings" w:hAnsi="Wingdings"/>
      </w:rPr>
    </w:lvl>
    <w:lvl w:ilvl="3" w:tplc="040B0001" w:tentative="1">
      <w:start w:val="1"/>
      <w:numFmt w:val="bullet"/>
      <w:lvlText w:val=""/>
      <w:lvlJc w:val="left"/>
      <w:pPr>
        <w:ind w:left="2925" w:hanging="360"/>
      </w:pPr>
      <w:rPr>
        <w:rFonts w:hint="default" w:ascii="Symbol" w:hAnsi="Symbol"/>
      </w:rPr>
    </w:lvl>
    <w:lvl w:ilvl="4" w:tplc="040B0003" w:tentative="1">
      <w:start w:val="1"/>
      <w:numFmt w:val="bullet"/>
      <w:lvlText w:val="o"/>
      <w:lvlJc w:val="left"/>
      <w:pPr>
        <w:ind w:left="3645" w:hanging="360"/>
      </w:pPr>
      <w:rPr>
        <w:rFonts w:hint="default" w:ascii="Courier New" w:hAnsi="Courier New" w:cs="Courier New"/>
      </w:rPr>
    </w:lvl>
    <w:lvl w:ilvl="5" w:tplc="040B0005" w:tentative="1">
      <w:start w:val="1"/>
      <w:numFmt w:val="bullet"/>
      <w:lvlText w:val=""/>
      <w:lvlJc w:val="left"/>
      <w:pPr>
        <w:ind w:left="4365" w:hanging="360"/>
      </w:pPr>
      <w:rPr>
        <w:rFonts w:hint="default" w:ascii="Wingdings" w:hAnsi="Wingdings"/>
      </w:rPr>
    </w:lvl>
    <w:lvl w:ilvl="6" w:tplc="040B0001" w:tentative="1">
      <w:start w:val="1"/>
      <w:numFmt w:val="bullet"/>
      <w:lvlText w:val=""/>
      <w:lvlJc w:val="left"/>
      <w:pPr>
        <w:ind w:left="5085" w:hanging="360"/>
      </w:pPr>
      <w:rPr>
        <w:rFonts w:hint="default" w:ascii="Symbol" w:hAnsi="Symbol"/>
      </w:rPr>
    </w:lvl>
    <w:lvl w:ilvl="7" w:tplc="040B0003" w:tentative="1">
      <w:start w:val="1"/>
      <w:numFmt w:val="bullet"/>
      <w:lvlText w:val="o"/>
      <w:lvlJc w:val="left"/>
      <w:pPr>
        <w:ind w:left="5805" w:hanging="360"/>
      </w:pPr>
      <w:rPr>
        <w:rFonts w:hint="default" w:ascii="Courier New" w:hAnsi="Courier New" w:cs="Courier New"/>
      </w:rPr>
    </w:lvl>
    <w:lvl w:ilvl="8" w:tplc="040B0005" w:tentative="1">
      <w:start w:val="1"/>
      <w:numFmt w:val="bullet"/>
      <w:lvlText w:val=""/>
      <w:lvlJc w:val="left"/>
      <w:pPr>
        <w:ind w:left="6525" w:hanging="360"/>
      </w:pPr>
      <w:rPr>
        <w:rFonts w:hint="default" w:ascii="Wingdings" w:hAnsi="Wingdings"/>
      </w:rPr>
    </w:lvl>
  </w:abstractNum>
  <w:abstractNum w:abstractNumId="20" w15:restartNumberingAfterBreak="0">
    <w:nsid w:val="53B04CB6"/>
    <w:multiLevelType w:val="hybridMultilevel"/>
    <w:tmpl w:val="C038C226"/>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1" w15:restartNumberingAfterBreak="0">
    <w:nsid w:val="5C3C4037"/>
    <w:multiLevelType w:val="hybridMultilevel"/>
    <w:tmpl w:val="6BE6B5D2"/>
    <w:lvl w:ilvl="0" w:tplc="040B0001">
      <w:start w:val="1"/>
      <w:numFmt w:val="bullet"/>
      <w:lvlText w:val=""/>
      <w:lvlJc w:val="left"/>
      <w:pPr>
        <w:ind w:left="765" w:hanging="360"/>
      </w:pPr>
      <w:rPr>
        <w:rFonts w:hint="default" w:ascii="Symbol" w:hAnsi="Symbol"/>
      </w:rPr>
    </w:lvl>
    <w:lvl w:ilvl="1" w:tplc="040B0003" w:tentative="1">
      <w:start w:val="1"/>
      <w:numFmt w:val="bullet"/>
      <w:lvlText w:val="o"/>
      <w:lvlJc w:val="left"/>
      <w:pPr>
        <w:ind w:left="1485" w:hanging="360"/>
      </w:pPr>
      <w:rPr>
        <w:rFonts w:hint="default" w:ascii="Courier New" w:hAnsi="Courier New" w:cs="Courier New"/>
      </w:rPr>
    </w:lvl>
    <w:lvl w:ilvl="2" w:tplc="040B0005" w:tentative="1">
      <w:start w:val="1"/>
      <w:numFmt w:val="bullet"/>
      <w:lvlText w:val=""/>
      <w:lvlJc w:val="left"/>
      <w:pPr>
        <w:ind w:left="2205" w:hanging="360"/>
      </w:pPr>
      <w:rPr>
        <w:rFonts w:hint="default" w:ascii="Wingdings" w:hAnsi="Wingdings"/>
      </w:rPr>
    </w:lvl>
    <w:lvl w:ilvl="3" w:tplc="040B0001" w:tentative="1">
      <w:start w:val="1"/>
      <w:numFmt w:val="bullet"/>
      <w:lvlText w:val=""/>
      <w:lvlJc w:val="left"/>
      <w:pPr>
        <w:ind w:left="2925" w:hanging="360"/>
      </w:pPr>
      <w:rPr>
        <w:rFonts w:hint="default" w:ascii="Symbol" w:hAnsi="Symbol"/>
      </w:rPr>
    </w:lvl>
    <w:lvl w:ilvl="4" w:tplc="040B0003" w:tentative="1">
      <w:start w:val="1"/>
      <w:numFmt w:val="bullet"/>
      <w:lvlText w:val="o"/>
      <w:lvlJc w:val="left"/>
      <w:pPr>
        <w:ind w:left="3645" w:hanging="360"/>
      </w:pPr>
      <w:rPr>
        <w:rFonts w:hint="default" w:ascii="Courier New" w:hAnsi="Courier New" w:cs="Courier New"/>
      </w:rPr>
    </w:lvl>
    <w:lvl w:ilvl="5" w:tplc="040B0005" w:tentative="1">
      <w:start w:val="1"/>
      <w:numFmt w:val="bullet"/>
      <w:lvlText w:val=""/>
      <w:lvlJc w:val="left"/>
      <w:pPr>
        <w:ind w:left="4365" w:hanging="360"/>
      </w:pPr>
      <w:rPr>
        <w:rFonts w:hint="default" w:ascii="Wingdings" w:hAnsi="Wingdings"/>
      </w:rPr>
    </w:lvl>
    <w:lvl w:ilvl="6" w:tplc="040B0001" w:tentative="1">
      <w:start w:val="1"/>
      <w:numFmt w:val="bullet"/>
      <w:lvlText w:val=""/>
      <w:lvlJc w:val="left"/>
      <w:pPr>
        <w:ind w:left="5085" w:hanging="360"/>
      </w:pPr>
      <w:rPr>
        <w:rFonts w:hint="default" w:ascii="Symbol" w:hAnsi="Symbol"/>
      </w:rPr>
    </w:lvl>
    <w:lvl w:ilvl="7" w:tplc="040B0003" w:tentative="1">
      <w:start w:val="1"/>
      <w:numFmt w:val="bullet"/>
      <w:lvlText w:val="o"/>
      <w:lvlJc w:val="left"/>
      <w:pPr>
        <w:ind w:left="5805" w:hanging="360"/>
      </w:pPr>
      <w:rPr>
        <w:rFonts w:hint="default" w:ascii="Courier New" w:hAnsi="Courier New" w:cs="Courier New"/>
      </w:rPr>
    </w:lvl>
    <w:lvl w:ilvl="8" w:tplc="040B0005" w:tentative="1">
      <w:start w:val="1"/>
      <w:numFmt w:val="bullet"/>
      <w:lvlText w:val=""/>
      <w:lvlJc w:val="left"/>
      <w:pPr>
        <w:ind w:left="6525" w:hanging="360"/>
      </w:pPr>
      <w:rPr>
        <w:rFonts w:hint="default" w:ascii="Wingdings" w:hAnsi="Wingdings"/>
      </w:rPr>
    </w:lvl>
  </w:abstractNum>
  <w:abstractNum w:abstractNumId="22" w15:restartNumberingAfterBreak="0">
    <w:nsid w:val="666447BF"/>
    <w:multiLevelType w:val="hybridMultilevel"/>
    <w:tmpl w:val="4C6431F0"/>
    <w:lvl w:ilvl="0" w:tplc="EC228772">
      <w:start w:val="1"/>
      <w:numFmt w:val="bullet"/>
      <w:lvlText w:val=""/>
      <w:lvlJc w:val="left"/>
      <w:pPr>
        <w:ind w:left="720" w:hanging="360"/>
      </w:pPr>
      <w:rPr>
        <w:rFonts w:hint="default" w:ascii="Symbol" w:hAnsi="Symbol"/>
      </w:rPr>
    </w:lvl>
    <w:lvl w:ilvl="1" w:tplc="040B0003">
      <w:start w:val="1"/>
      <w:numFmt w:val="bullet"/>
      <w:lvlText w:val="o"/>
      <w:lvlJc w:val="left"/>
      <w:pPr>
        <w:ind w:left="1440" w:hanging="360"/>
      </w:pPr>
      <w:rPr>
        <w:rFonts w:hint="default" w:ascii="Courier New" w:hAnsi="Courier New" w:cs="Courier New"/>
      </w:rPr>
    </w:lvl>
    <w:lvl w:ilvl="2" w:tplc="040B0005">
      <w:start w:val="1"/>
      <w:numFmt w:val="bullet"/>
      <w:lvlText w:val=""/>
      <w:lvlJc w:val="left"/>
      <w:pPr>
        <w:ind w:left="2160" w:hanging="360"/>
      </w:pPr>
      <w:rPr>
        <w:rFonts w:hint="default" w:ascii="Wingdings" w:hAnsi="Wingdings"/>
      </w:rPr>
    </w:lvl>
    <w:lvl w:ilvl="3" w:tplc="040B0001">
      <w:start w:val="1"/>
      <w:numFmt w:val="bullet"/>
      <w:lvlText w:val=""/>
      <w:lvlJc w:val="left"/>
      <w:pPr>
        <w:ind w:left="2880" w:hanging="360"/>
      </w:pPr>
      <w:rPr>
        <w:rFonts w:hint="default" w:ascii="Symbol" w:hAnsi="Symbol"/>
      </w:rPr>
    </w:lvl>
    <w:lvl w:ilvl="4" w:tplc="040B0003">
      <w:start w:val="1"/>
      <w:numFmt w:val="bullet"/>
      <w:lvlText w:val="o"/>
      <w:lvlJc w:val="left"/>
      <w:pPr>
        <w:ind w:left="3600" w:hanging="360"/>
      </w:pPr>
      <w:rPr>
        <w:rFonts w:hint="default" w:ascii="Courier New" w:hAnsi="Courier New" w:cs="Courier New"/>
      </w:rPr>
    </w:lvl>
    <w:lvl w:ilvl="5" w:tplc="040B0005">
      <w:start w:val="1"/>
      <w:numFmt w:val="bullet"/>
      <w:lvlText w:val=""/>
      <w:lvlJc w:val="left"/>
      <w:pPr>
        <w:ind w:left="4320" w:hanging="360"/>
      </w:pPr>
      <w:rPr>
        <w:rFonts w:hint="default" w:ascii="Wingdings" w:hAnsi="Wingdings"/>
      </w:rPr>
    </w:lvl>
    <w:lvl w:ilvl="6" w:tplc="040B0001">
      <w:start w:val="1"/>
      <w:numFmt w:val="bullet"/>
      <w:lvlText w:val=""/>
      <w:lvlJc w:val="left"/>
      <w:pPr>
        <w:ind w:left="5040" w:hanging="360"/>
      </w:pPr>
      <w:rPr>
        <w:rFonts w:hint="default" w:ascii="Symbol" w:hAnsi="Symbol"/>
      </w:rPr>
    </w:lvl>
    <w:lvl w:ilvl="7" w:tplc="040B0003">
      <w:start w:val="1"/>
      <w:numFmt w:val="bullet"/>
      <w:lvlText w:val="o"/>
      <w:lvlJc w:val="left"/>
      <w:pPr>
        <w:ind w:left="5760" w:hanging="360"/>
      </w:pPr>
      <w:rPr>
        <w:rFonts w:hint="default" w:ascii="Courier New" w:hAnsi="Courier New" w:cs="Courier New"/>
      </w:rPr>
    </w:lvl>
    <w:lvl w:ilvl="8" w:tplc="040B0005">
      <w:start w:val="1"/>
      <w:numFmt w:val="bullet"/>
      <w:lvlText w:val=""/>
      <w:lvlJc w:val="left"/>
      <w:pPr>
        <w:ind w:left="6480" w:hanging="360"/>
      </w:pPr>
      <w:rPr>
        <w:rFonts w:hint="default" w:ascii="Wingdings" w:hAnsi="Wingdings"/>
      </w:rPr>
    </w:lvl>
  </w:abstractNum>
  <w:abstractNum w:abstractNumId="23" w15:restartNumberingAfterBreak="0">
    <w:nsid w:val="67253B8B"/>
    <w:multiLevelType w:val="hybridMultilevel"/>
    <w:tmpl w:val="040B000F"/>
    <w:lvl w:ilvl="0">
      <w:start w:val="7"/>
      <w:numFmt w:val="decimal"/>
      <w:lvlText w:val="%1."/>
      <w:lvlJc w:val="left"/>
      <w:pPr>
        <w:tabs>
          <w:tab w:val="num" w:pos="360"/>
        </w:tabs>
        <w:ind w:left="360" w:hanging="360"/>
      </w:pPr>
      <w:rPr>
        <w:rFonts w:hint="default"/>
      </w:rPr>
    </w:lvl>
  </w:abstractNum>
  <w:abstractNum w:abstractNumId="24" w15:restartNumberingAfterBreak="0">
    <w:nsid w:val="6ECF4AB1"/>
    <w:multiLevelType w:val="hybridMultilevel"/>
    <w:tmpl w:val="5302D2DA"/>
    <w:lvl w:ilvl="0">
      <w:start w:val="7"/>
      <w:numFmt w:val="decimal"/>
      <w:lvlText w:val="%1."/>
      <w:legacy w:legacy="1" w:legacySpace="0" w:legacyIndent="360"/>
      <w:lvlJc w:val="left"/>
      <w:pPr>
        <w:ind w:left="360" w:hanging="360"/>
      </w:pPr>
    </w:lvl>
  </w:abstractNum>
  <w:abstractNum w:abstractNumId="25" w15:restartNumberingAfterBreak="0">
    <w:nsid w:val="72BC6E20"/>
    <w:multiLevelType w:val="hybridMultilevel"/>
    <w:tmpl w:val="2EE20086"/>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6" w15:restartNumberingAfterBreak="0">
    <w:nsid w:val="76FE46FF"/>
    <w:multiLevelType w:val="hybridMultilevel"/>
    <w:tmpl w:val="06228AF4"/>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7" w15:restartNumberingAfterBreak="0">
    <w:nsid w:val="77CF118B"/>
    <w:multiLevelType w:val="hybridMultilevel"/>
    <w:tmpl w:val="58A07862"/>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8" w15:restartNumberingAfterBreak="0">
    <w:nsid w:val="77FD70CC"/>
    <w:multiLevelType w:val="hybridMultilevel"/>
    <w:tmpl w:val="00DC3838"/>
    <w:lvl w:ilvl="0">
      <w:start w:val="2"/>
      <w:numFmt w:val="bullet"/>
      <w:lvlText w:val=""/>
      <w:lvlJc w:val="left"/>
      <w:pPr>
        <w:tabs>
          <w:tab w:val="num" w:pos="420"/>
        </w:tabs>
        <w:ind w:left="420" w:hanging="420"/>
      </w:pPr>
      <w:rPr>
        <w:rFonts w:hint="default" w:ascii="Monotype Sorts" w:hAnsi="Monotype Sorts"/>
      </w:rPr>
    </w:lvl>
  </w:abstractNum>
  <w:num w:numId="1">
    <w:abstractNumId w:val="24"/>
  </w:num>
  <w:num w:numId="2">
    <w:abstractNumId w:val="14"/>
  </w:num>
  <w:num w:numId="3">
    <w:abstractNumId w:val="0"/>
  </w:num>
  <w:num w:numId="4">
    <w:abstractNumId w:val="2"/>
  </w:num>
  <w:num w:numId="5">
    <w:abstractNumId w:val="11"/>
  </w:num>
  <w:num w:numId="6">
    <w:abstractNumId w:val="23"/>
  </w:num>
  <w:num w:numId="7">
    <w:abstractNumId w:val="28"/>
  </w:num>
  <w:num w:numId="8">
    <w:abstractNumId w:val="15"/>
  </w:num>
  <w:num w:numId="9">
    <w:abstractNumId w:val="4"/>
  </w:num>
  <w:num w:numId="10">
    <w:abstractNumId w:val="7"/>
  </w:num>
  <w:num w:numId="11">
    <w:abstractNumId w:val="1"/>
  </w:num>
  <w:num w:numId="12">
    <w:abstractNumId w:val="5"/>
  </w:num>
  <w:num w:numId="13">
    <w:abstractNumId w:val="9"/>
  </w:num>
  <w:num w:numId="14">
    <w:abstractNumId w:val="16"/>
  </w:num>
  <w:num w:numId="15">
    <w:abstractNumId w:val="18"/>
  </w:num>
  <w:num w:numId="16">
    <w:abstractNumId w:val="20"/>
  </w:num>
  <w:num w:numId="17">
    <w:abstractNumId w:val="12"/>
  </w:num>
  <w:num w:numId="18">
    <w:abstractNumId w:val="17"/>
  </w:num>
  <w:num w:numId="19">
    <w:abstractNumId w:val="19"/>
  </w:num>
  <w:num w:numId="20">
    <w:abstractNumId w:val="13"/>
  </w:num>
  <w:num w:numId="21">
    <w:abstractNumId w:val="10"/>
  </w:num>
  <w:num w:numId="22">
    <w:abstractNumId w:val="21"/>
  </w:num>
  <w:num w:numId="23">
    <w:abstractNumId w:val="8"/>
  </w:num>
  <w:num w:numId="24">
    <w:abstractNumId w:val="26"/>
  </w:num>
  <w:num w:numId="25">
    <w:abstractNumId w:val="25"/>
  </w:num>
  <w:num w:numId="26">
    <w:abstractNumId w:val="27"/>
  </w:num>
  <w:num w:numId="27">
    <w:abstractNumId w:val="3"/>
  </w:num>
  <w:num w:numId="28">
    <w:abstractNumId w:val="22"/>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033"/>
    <w:rsid w:val="00030B5D"/>
    <w:rsid w:val="00036E79"/>
    <w:rsid w:val="00055023"/>
    <w:rsid w:val="000743D2"/>
    <w:rsid w:val="000760CF"/>
    <w:rsid w:val="000A38C9"/>
    <w:rsid w:val="000A41AC"/>
    <w:rsid w:val="000C0A34"/>
    <w:rsid w:val="000E4894"/>
    <w:rsid w:val="000E64C4"/>
    <w:rsid w:val="000E7FF2"/>
    <w:rsid w:val="00100D9B"/>
    <w:rsid w:val="00126533"/>
    <w:rsid w:val="001330E9"/>
    <w:rsid w:val="00143F30"/>
    <w:rsid w:val="00166034"/>
    <w:rsid w:val="001C0EE5"/>
    <w:rsid w:val="001E0215"/>
    <w:rsid w:val="001E62B5"/>
    <w:rsid w:val="001E77B2"/>
    <w:rsid w:val="001F4F86"/>
    <w:rsid w:val="0022184C"/>
    <w:rsid w:val="002262A4"/>
    <w:rsid w:val="00255F27"/>
    <w:rsid w:val="00261704"/>
    <w:rsid w:val="00280533"/>
    <w:rsid w:val="002851B2"/>
    <w:rsid w:val="002918D3"/>
    <w:rsid w:val="002967EC"/>
    <w:rsid w:val="002A01F3"/>
    <w:rsid w:val="002A0BAA"/>
    <w:rsid w:val="002A1547"/>
    <w:rsid w:val="002A1F7B"/>
    <w:rsid w:val="002A704F"/>
    <w:rsid w:val="002B56C6"/>
    <w:rsid w:val="002B7458"/>
    <w:rsid w:val="002C1C51"/>
    <w:rsid w:val="002F05C2"/>
    <w:rsid w:val="002F4033"/>
    <w:rsid w:val="002F6C6F"/>
    <w:rsid w:val="00307573"/>
    <w:rsid w:val="003163B7"/>
    <w:rsid w:val="00324229"/>
    <w:rsid w:val="003347BF"/>
    <w:rsid w:val="0033734B"/>
    <w:rsid w:val="00367300"/>
    <w:rsid w:val="003748FF"/>
    <w:rsid w:val="003800DD"/>
    <w:rsid w:val="00386D86"/>
    <w:rsid w:val="00391D46"/>
    <w:rsid w:val="0039338C"/>
    <w:rsid w:val="00395DF7"/>
    <w:rsid w:val="003A093D"/>
    <w:rsid w:val="003B0289"/>
    <w:rsid w:val="003B56FA"/>
    <w:rsid w:val="003B77B5"/>
    <w:rsid w:val="003C5164"/>
    <w:rsid w:val="003C7F3C"/>
    <w:rsid w:val="003D4264"/>
    <w:rsid w:val="003E248E"/>
    <w:rsid w:val="003E4D3B"/>
    <w:rsid w:val="004022AB"/>
    <w:rsid w:val="00420555"/>
    <w:rsid w:val="00422997"/>
    <w:rsid w:val="00423E37"/>
    <w:rsid w:val="0042607E"/>
    <w:rsid w:val="004260C2"/>
    <w:rsid w:val="004306BE"/>
    <w:rsid w:val="0044082B"/>
    <w:rsid w:val="004719F8"/>
    <w:rsid w:val="004742F1"/>
    <w:rsid w:val="004818C0"/>
    <w:rsid w:val="0049279B"/>
    <w:rsid w:val="0049620A"/>
    <w:rsid w:val="004B5DB8"/>
    <w:rsid w:val="004C1809"/>
    <w:rsid w:val="004D1697"/>
    <w:rsid w:val="004D326F"/>
    <w:rsid w:val="004D37AF"/>
    <w:rsid w:val="004E4CCC"/>
    <w:rsid w:val="004E79B6"/>
    <w:rsid w:val="005062A6"/>
    <w:rsid w:val="00511EE2"/>
    <w:rsid w:val="00512EF9"/>
    <w:rsid w:val="00527333"/>
    <w:rsid w:val="005323B3"/>
    <w:rsid w:val="0053373C"/>
    <w:rsid w:val="00550219"/>
    <w:rsid w:val="0056482F"/>
    <w:rsid w:val="005768DA"/>
    <w:rsid w:val="005849D2"/>
    <w:rsid w:val="00585282"/>
    <w:rsid w:val="0058789E"/>
    <w:rsid w:val="005944F9"/>
    <w:rsid w:val="005A5D36"/>
    <w:rsid w:val="005B279B"/>
    <w:rsid w:val="005D19C2"/>
    <w:rsid w:val="005D471C"/>
    <w:rsid w:val="0061131E"/>
    <w:rsid w:val="00616BEA"/>
    <w:rsid w:val="00621AB7"/>
    <w:rsid w:val="0063390F"/>
    <w:rsid w:val="00640C6F"/>
    <w:rsid w:val="0064428E"/>
    <w:rsid w:val="00650F2E"/>
    <w:rsid w:val="00652781"/>
    <w:rsid w:val="00654F03"/>
    <w:rsid w:val="00663855"/>
    <w:rsid w:val="00664001"/>
    <w:rsid w:val="00673DC1"/>
    <w:rsid w:val="00674015"/>
    <w:rsid w:val="00677BC8"/>
    <w:rsid w:val="00680A36"/>
    <w:rsid w:val="00681158"/>
    <w:rsid w:val="00686B76"/>
    <w:rsid w:val="006A3781"/>
    <w:rsid w:val="006A714E"/>
    <w:rsid w:val="006C1384"/>
    <w:rsid w:val="006C6E48"/>
    <w:rsid w:val="006C74BE"/>
    <w:rsid w:val="006E03C8"/>
    <w:rsid w:val="006E317D"/>
    <w:rsid w:val="007106BB"/>
    <w:rsid w:val="007217A6"/>
    <w:rsid w:val="0073464C"/>
    <w:rsid w:val="00745474"/>
    <w:rsid w:val="0076290B"/>
    <w:rsid w:val="00763550"/>
    <w:rsid w:val="0078170E"/>
    <w:rsid w:val="007829EA"/>
    <w:rsid w:val="0079224C"/>
    <w:rsid w:val="00796534"/>
    <w:rsid w:val="007B529B"/>
    <w:rsid w:val="007C3E50"/>
    <w:rsid w:val="007D281C"/>
    <w:rsid w:val="007D4717"/>
    <w:rsid w:val="007E4935"/>
    <w:rsid w:val="007F0567"/>
    <w:rsid w:val="00800ECD"/>
    <w:rsid w:val="00814B49"/>
    <w:rsid w:val="00814F68"/>
    <w:rsid w:val="00831534"/>
    <w:rsid w:val="00836AED"/>
    <w:rsid w:val="008429D2"/>
    <w:rsid w:val="0085126D"/>
    <w:rsid w:val="00874139"/>
    <w:rsid w:val="00874215"/>
    <w:rsid w:val="0087580A"/>
    <w:rsid w:val="0088277A"/>
    <w:rsid w:val="008857D7"/>
    <w:rsid w:val="008911A1"/>
    <w:rsid w:val="00892AA7"/>
    <w:rsid w:val="008B52F3"/>
    <w:rsid w:val="008B7548"/>
    <w:rsid w:val="008E565A"/>
    <w:rsid w:val="008E5BC9"/>
    <w:rsid w:val="008F0C7A"/>
    <w:rsid w:val="00902CD2"/>
    <w:rsid w:val="00904F01"/>
    <w:rsid w:val="00907758"/>
    <w:rsid w:val="009100B9"/>
    <w:rsid w:val="009127E9"/>
    <w:rsid w:val="009128BA"/>
    <w:rsid w:val="00922967"/>
    <w:rsid w:val="00945717"/>
    <w:rsid w:val="00945E92"/>
    <w:rsid w:val="00956582"/>
    <w:rsid w:val="00967FA8"/>
    <w:rsid w:val="00970D7C"/>
    <w:rsid w:val="00985645"/>
    <w:rsid w:val="009A2CC6"/>
    <w:rsid w:val="009A3778"/>
    <w:rsid w:val="009B0E3B"/>
    <w:rsid w:val="009B4925"/>
    <w:rsid w:val="009C1A76"/>
    <w:rsid w:val="009D4B97"/>
    <w:rsid w:val="009E4398"/>
    <w:rsid w:val="009F2EF1"/>
    <w:rsid w:val="009F670A"/>
    <w:rsid w:val="00A10345"/>
    <w:rsid w:val="00A15467"/>
    <w:rsid w:val="00A22BF7"/>
    <w:rsid w:val="00A2415B"/>
    <w:rsid w:val="00A2781B"/>
    <w:rsid w:val="00A47D4B"/>
    <w:rsid w:val="00A628B4"/>
    <w:rsid w:val="00A73F74"/>
    <w:rsid w:val="00A77FAA"/>
    <w:rsid w:val="00A90BE0"/>
    <w:rsid w:val="00A94954"/>
    <w:rsid w:val="00A9565D"/>
    <w:rsid w:val="00A95BEB"/>
    <w:rsid w:val="00AA5003"/>
    <w:rsid w:val="00AB5E8A"/>
    <w:rsid w:val="00AC13B7"/>
    <w:rsid w:val="00AC18C2"/>
    <w:rsid w:val="00AC3F3C"/>
    <w:rsid w:val="00AC45EC"/>
    <w:rsid w:val="00AD1312"/>
    <w:rsid w:val="00AD32ED"/>
    <w:rsid w:val="00AE2839"/>
    <w:rsid w:val="00AF42A9"/>
    <w:rsid w:val="00B06C38"/>
    <w:rsid w:val="00B14261"/>
    <w:rsid w:val="00B2375F"/>
    <w:rsid w:val="00B2744C"/>
    <w:rsid w:val="00B36D08"/>
    <w:rsid w:val="00B40943"/>
    <w:rsid w:val="00B50CED"/>
    <w:rsid w:val="00B53748"/>
    <w:rsid w:val="00B97FDB"/>
    <w:rsid w:val="00BA1D91"/>
    <w:rsid w:val="00BB05C7"/>
    <w:rsid w:val="00BB4B04"/>
    <w:rsid w:val="00BC17EF"/>
    <w:rsid w:val="00BC23E9"/>
    <w:rsid w:val="00BE2716"/>
    <w:rsid w:val="00BE4DA9"/>
    <w:rsid w:val="00C05C72"/>
    <w:rsid w:val="00C164C7"/>
    <w:rsid w:val="00C1690D"/>
    <w:rsid w:val="00C24C3D"/>
    <w:rsid w:val="00C55B8A"/>
    <w:rsid w:val="00C568D8"/>
    <w:rsid w:val="00C615C1"/>
    <w:rsid w:val="00C66E90"/>
    <w:rsid w:val="00C7639C"/>
    <w:rsid w:val="00C83AD5"/>
    <w:rsid w:val="00C84FF5"/>
    <w:rsid w:val="00CA2B95"/>
    <w:rsid w:val="00CC56F4"/>
    <w:rsid w:val="00CD02E7"/>
    <w:rsid w:val="00CD2E45"/>
    <w:rsid w:val="00CD4DB5"/>
    <w:rsid w:val="00CF49AF"/>
    <w:rsid w:val="00CF5FD6"/>
    <w:rsid w:val="00D00404"/>
    <w:rsid w:val="00D03EB0"/>
    <w:rsid w:val="00D36B5E"/>
    <w:rsid w:val="00D41A44"/>
    <w:rsid w:val="00D434DC"/>
    <w:rsid w:val="00D51495"/>
    <w:rsid w:val="00D61DAE"/>
    <w:rsid w:val="00D73BBF"/>
    <w:rsid w:val="00D76E64"/>
    <w:rsid w:val="00D813E4"/>
    <w:rsid w:val="00D946D7"/>
    <w:rsid w:val="00D9700F"/>
    <w:rsid w:val="00DA2FC8"/>
    <w:rsid w:val="00DB0FCA"/>
    <w:rsid w:val="00DB53D9"/>
    <w:rsid w:val="00DD4547"/>
    <w:rsid w:val="00E00A45"/>
    <w:rsid w:val="00E013F0"/>
    <w:rsid w:val="00E10A32"/>
    <w:rsid w:val="00E120F5"/>
    <w:rsid w:val="00E159E7"/>
    <w:rsid w:val="00E1716A"/>
    <w:rsid w:val="00E347A6"/>
    <w:rsid w:val="00E548E0"/>
    <w:rsid w:val="00E61038"/>
    <w:rsid w:val="00E73E80"/>
    <w:rsid w:val="00E77E03"/>
    <w:rsid w:val="00E936E1"/>
    <w:rsid w:val="00EB2546"/>
    <w:rsid w:val="00EC051A"/>
    <w:rsid w:val="00EC7060"/>
    <w:rsid w:val="00EE79F1"/>
    <w:rsid w:val="00F04CEA"/>
    <w:rsid w:val="00F12A9B"/>
    <w:rsid w:val="00F218CE"/>
    <w:rsid w:val="00F226D2"/>
    <w:rsid w:val="00F24437"/>
    <w:rsid w:val="00F461E2"/>
    <w:rsid w:val="00F57017"/>
    <w:rsid w:val="00F810C3"/>
    <w:rsid w:val="00F81E01"/>
    <w:rsid w:val="00F83976"/>
    <w:rsid w:val="00F94D7A"/>
    <w:rsid w:val="00FA4655"/>
    <w:rsid w:val="00FB4A90"/>
    <w:rsid w:val="00FD2E88"/>
    <w:rsid w:val="00FD5D66"/>
    <w:rsid w:val="00FE3713"/>
    <w:rsid w:val="00FE66FB"/>
    <w:rsid w:val="00FF6DF6"/>
    <w:rsid w:val="14354719"/>
    <w:rsid w:val="1FD40633"/>
    <w:rsid w:val="45F7B1CD"/>
    <w:rsid w:val="666D4962"/>
    <w:rsid w:val="7E9B846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199193"/>
  <w15:chartTrackingRefBased/>
  <w15:docId w15:val="{FB6A90B7-84AD-4F19-8D21-718A5DDF4D2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ali" w:default="1">
    <w:name w:val="Normal"/>
    <w:qFormat/>
    <w:rsid w:val="00796534"/>
    <w:rPr>
      <w:sz w:val="24"/>
      <w:szCs w:val="24"/>
      <w:lang w:val="en-GB" w:eastAsia="en-US"/>
    </w:rPr>
  </w:style>
  <w:style w:type="paragraph" w:styleId="Otsikko1">
    <w:name w:val="heading 1"/>
    <w:basedOn w:val="Normaali"/>
    <w:next w:val="Normaali"/>
    <w:qFormat/>
    <w:pPr>
      <w:keepNext/>
      <w:jc w:val="center"/>
      <w:outlineLvl w:val="0"/>
    </w:pPr>
    <w:rPr>
      <w:b/>
      <w:sz w:val="32"/>
      <w:szCs w:val="20"/>
      <w:lang w:eastAsia="fi-FI"/>
    </w:rPr>
  </w:style>
  <w:style w:type="paragraph" w:styleId="Otsikko2">
    <w:name w:val="heading 2"/>
    <w:basedOn w:val="Normaali"/>
    <w:next w:val="Normaali"/>
    <w:qFormat/>
    <w:pPr>
      <w:keepNext/>
      <w:outlineLvl w:val="1"/>
    </w:pPr>
    <w:rPr>
      <w:b/>
      <w:szCs w:val="20"/>
      <w:lang w:val="fi-FI" w:eastAsia="fi-FI"/>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character" w:styleId="Sivunumero">
    <w:name w:val="page number"/>
    <w:basedOn w:val="Kappaleenoletusfontti"/>
    <w:semiHidden/>
  </w:style>
  <w:style w:type="paragraph" w:styleId="Yltunniste">
    <w:name w:val="header"/>
    <w:basedOn w:val="Normaali"/>
    <w:semiHidden/>
    <w:pPr>
      <w:tabs>
        <w:tab w:val="center" w:pos="4153"/>
        <w:tab w:val="right" w:pos="8306"/>
      </w:tabs>
    </w:pPr>
    <w:rPr>
      <w:sz w:val="20"/>
      <w:szCs w:val="20"/>
      <w:lang w:eastAsia="fi-FI"/>
    </w:rPr>
  </w:style>
  <w:style w:type="paragraph" w:styleId="BodyText21" w:customStyle="1">
    <w:name w:val="Body Text 21"/>
    <w:basedOn w:val="Normaali"/>
    <w:rsid w:val="00E159E7"/>
    <w:pPr>
      <w:widowControl w:val="0"/>
      <w:ind w:left="1304"/>
    </w:pPr>
    <w:rPr>
      <w:sz w:val="20"/>
      <w:szCs w:val="20"/>
      <w:lang w:val="fi-FI" w:eastAsia="fi-FI"/>
    </w:rPr>
  </w:style>
  <w:style w:type="paragraph" w:styleId="Default" w:customStyle="1">
    <w:name w:val="Default"/>
    <w:rsid w:val="00814B49"/>
    <w:pPr>
      <w:autoSpaceDE w:val="0"/>
      <w:autoSpaceDN w:val="0"/>
      <w:adjustRightInd w:val="0"/>
    </w:pPr>
    <w:rPr>
      <w:rFonts w:ascii="Tahoma" w:hAnsi="Tahoma" w:cs="Tahoma"/>
      <w:color w:val="000000"/>
      <w:sz w:val="24"/>
      <w:szCs w:val="24"/>
    </w:rPr>
  </w:style>
  <w:style w:type="paragraph" w:styleId="Eivli">
    <w:name w:val="No Spacing"/>
    <w:uiPriority w:val="1"/>
    <w:qFormat/>
    <w:rsid w:val="009100B9"/>
    <w:rPr>
      <w:sz w:val="24"/>
      <w:szCs w:val="24"/>
      <w:lang w:val="en-GB" w:eastAsia="en-US"/>
    </w:rPr>
  </w:style>
  <w:style w:type="character" w:styleId="Voimakas">
    <w:name w:val="Strong"/>
    <w:uiPriority w:val="22"/>
    <w:qFormat/>
    <w:rsid w:val="001F4F86"/>
    <w:rPr>
      <w:b/>
      <w:bCs/>
    </w:rPr>
  </w:style>
  <w:style w:type="paragraph" w:styleId="Luettelokappale">
    <w:name w:val="List Paragraph"/>
    <w:basedOn w:val="Normaali"/>
    <w:uiPriority w:val="34"/>
    <w:qFormat/>
    <w:rsid w:val="001F4F86"/>
    <w:pPr>
      <w:spacing w:after="200" w:line="276" w:lineRule="auto"/>
      <w:ind w:left="720"/>
      <w:contextualSpacing/>
    </w:pPr>
    <w:rPr>
      <w:rFonts w:ascii="Calibri" w:hAnsi="Calibri" w:eastAsia="Calibri"/>
      <w:sz w:val="22"/>
      <w:szCs w:val="22"/>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58525">
      <w:bodyDiv w:val="1"/>
      <w:marLeft w:val="0"/>
      <w:marRight w:val="0"/>
      <w:marTop w:val="0"/>
      <w:marBottom w:val="0"/>
      <w:divBdr>
        <w:top w:val="none" w:sz="0" w:space="0" w:color="auto"/>
        <w:left w:val="none" w:sz="0" w:space="0" w:color="auto"/>
        <w:bottom w:val="none" w:sz="0" w:space="0" w:color="auto"/>
        <w:right w:val="none" w:sz="0" w:space="0" w:color="auto"/>
      </w:divBdr>
    </w:div>
    <w:div w:id="127750128">
      <w:bodyDiv w:val="1"/>
      <w:marLeft w:val="0"/>
      <w:marRight w:val="0"/>
      <w:marTop w:val="0"/>
      <w:marBottom w:val="0"/>
      <w:divBdr>
        <w:top w:val="none" w:sz="0" w:space="0" w:color="auto"/>
        <w:left w:val="none" w:sz="0" w:space="0" w:color="auto"/>
        <w:bottom w:val="none" w:sz="0" w:space="0" w:color="auto"/>
        <w:right w:val="none" w:sz="0" w:space="0" w:color="auto"/>
      </w:divBdr>
    </w:div>
    <w:div w:id="245112360">
      <w:bodyDiv w:val="1"/>
      <w:marLeft w:val="0"/>
      <w:marRight w:val="0"/>
      <w:marTop w:val="0"/>
      <w:marBottom w:val="0"/>
      <w:divBdr>
        <w:top w:val="none" w:sz="0" w:space="0" w:color="auto"/>
        <w:left w:val="none" w:sz="0" w:space="0" w:color="auto"/>
        <w:bottom w:val="none" w:sz="0" w:space="0" w:color="auto"/>
        <w:right w:val="none" w:sz="0" w:space="0" w:color="auto"/>
      </w:divBdr>
    </w:div>
    <w:div w:id="840197734">
      <w:bodyDiv w:val="1"/>
      <w:marLeft w:val="0"/>
      <w:marRight w:val="0"/>
      <w:marTop w:val="0"/>
      <w:marBottom w:val="0"/>
      <w:divBdr>
        <w:top w:val="none" w:sz="0" w:space="0" w:color="auto"/>
        <w:left w:val="none" w:sz="0" w:space="0" w:color="auto"/>
        <w:bottom w:val="none" w:sz="0" w:space="0" w:color="auto"/>
        <w:right w:val="none" w:sz="0" w:space="0" w:color="auto"/>
      </w:divBdr>
    </w:div>
    <w:div w:id="1025907333">
      <w:bodyDiv w:val="1"/>
      <w:marLeft w:val="0"/>
      <w:marRight w:val="0"/>
      <w:marTop w:val="0"/>
      <w:marBottom w:val="0"/>
      <w:divBdr>
        <w:top w:val="none" w:sz="0" w:space="0" w:color="auto"/>
        <w:left w:val="none" w:sz="0" w:space="0" w:color="auto"/>
        <w:bottom w:val="none" w:sz="0" w:space="0" w:color="auto"/>
        <w:right w:val="none" w:sz="0" w:space="0" w:color="auto"/>
      </w:divBdr>
    </w:div>
    <w:div w:id="1241793508">
      <w:bodyDiv w:val="1"/>
      <w:marLeft w:val="0"/>
      <w:marRight w:val="0"/>
      <w:marTop w:val="0"/>
      <w:marBottom w:val="0"/>
      <w:divBdr>
        <w:top w:val="none" w:sz="0" w:space="0" w:color="auto"/>
        <w:left w:val="none" w:sz="0" w:space="0" w:color="auto"/>
        <w:bottom w:val="none" w:sz="0" w:space="0" w:color="auto"/>
        <w:right w:val="none" w:sz="0" w:space="0" w:color="auto"/>
      </w:divBdr>
    </w:div>
    <w:div w:id="1250429168">
      <w:bodyDiv w:val="1"/>
      <w:marLeft w:val="0"/>
      <w:marRight w:val="0"/>
      <w:marTop w:val="0"/>
      <w:marBottom w:val="0"/>
      <w:divBdr>
        <w:top w:val="none" w:sz="0" w:space="0" w:color="auto"/>
        <w:left w:val="none" w:sz="0" w:space="0" w:color="auto"/>
        <w:bottom w:val="none" w:sz="0" w:space="0" w:color="auto"/>
        <w:right w:val="none" w:sz="0" w:space="0" w:color="auto"/>
      </w:divBdr>
    </w:div>
    <w:div w:id="1552426871">
      <w:bodyDiv w:val="1"/>
      <w:marLeft w:val="0"/>
      <w:marRight w:val="0"/>
      <w:marTop w:val="0"/>
      <w:marBottom w:val="0"/>
      <w:divBdr>
        <w:top w:val="none" w:sz="0" w:space="0" w:color="auto"/>
        <w:left w:val="none" w:sz="0" w:space="0" w:color="auto"/>
        <w:bottom w:val="none" w:sz="0" w:space="0" w:color="auto"/>
        <w:right w:val="none" w:sz="0" w:space="0" w:color="auto"/>
      </w:divBdr>
    </w:div>
    <w:div w:id="1680280306">
      <w:bodyDiv w:val="1"/>
      <w:marLeft w:val="0"/>
      <w:marRight w:val="0"/>
      <w:marTop w:val="0"/>
      <w:marBottom w:val="0"/>
      <w:divBdr>
        <w:top w:val="none" w:sz="0" w:space="0" w:color="auto"/>
        <w:left w:val="none" w:sz="0" w:space="0" w:color="auto"/>
        <w:bottom w:val="none" w:sz="0" w:space="0" w:color="auto"/>
        <w:right w:val="none" w:sz="0" w:space="0" w:color="auto"/>
      </w:divBdr>
    </w:div>
    <w:div w:id="1815831499">
      <w:bodyDiv w:val="1"/>
      <w:marLeft w:val="0"/>
      <w:marRight w:val="0"/>
      <w:marTop w:val="0"/>
      <w:marBottom w:val="0"/>
      <w:divBdr>
        <w:top w:val="none" w:sz="0" w:space="0" w:color="auto"/>
        <w:left w:val="none" w:sz="0" w:space="0" w:color="auto"/>
        <w:bottom w:val="none" w:sz="0" w:space="0" w:color="auto"/>
        <w:right w:val="none" w:sz="0" w:space="0" w:color="auto"/>
      </w:divBdr>
    </w:div>
    <w:div w:id="1962764527">
      <w:bodyDiv w:val="1"/>
      <w:marLeft w:val="0"/>
      <w:marRight w:val="0"/>
      <w:marTop w:val="0"/>
      <w:marBottom w:val="0"/>
      <w:divBdr>
        <w:top w:val="none" w:sz="0" w:space="0" w:color="auto"/>
        <w:left w:val="none" w:sz="0" w:space="0" w:color="auto"/>
        <w:bottom w:val="none" w:sz="0" w:space="0" w:color="auto"/>
        <w:right w:val="none" w:sz="0" w:space="0" w:color="auto"/>
      </w:divBdr>
    </w:div>
    <w:div w:id="212114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4296F6D4717B1047AB1B1B451BB5BDD1" ma:contentTypeVersion="2" ma:contentTypeDescription="Luo uusi asiakirja." ma:contentTypeScope="" ma:versionID="0edabe18837a5288eade2ab96cf5a76f">
  <xsd:schema xmlns:xsd="http://www.w3.org/2001/XMLSchema" xmlns:xs="http://www.w3.org/2001/XMLSchema" xmlns:p="http://schemas.microsoft.com/office/2006/metadata/properties" xmlns:ns2="8c317588-8ca2-43f8-b633-439a6f189011" targetNamespace="http://schemas.microsoft.com/office/2006/metadata/properties" ma:root="true" ma:fieldsID="f6101a35ee97c0081cf8475651c0847e" ns2:_="">
    <xsd:import namespace="8c317588-8ca2-43f8-b633-439a6f18901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17588-8ca2-43f8-b633-439a6f189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08201-E79B-4B4A-B401-9706934BB246}">
  <ds:schemaRefs>
    <ds:schemaRef ds:uri="http://schemas.microsoft.com/sharepoint/v3/contenttype/forms"/>
  </ds:schemaRefs>
</ds:datastoreItem>
</file>

<file path=customXml/itemProps2.xml><?xml version="1.0" encoding="utf-8"?>
<ds:datastoreItem xmlns:ds="http://schemas.openxmlformats.org/officeDocument/2006/customXml" ds:itemID="{41B185D4-5AD8-4605-9DC0-6B0850EC4180}"/>
</file>

<file path=customXml/itemProps3.xml><?xml version="1.0" encoding="utf-8"?>
<ds:datastoreItem xmlns:ds="http://schemas.openxmlformats.org/officeDocument/2006/customXml" ds:itemID="{D1D383CB-8107-4672-835C-9F55A5F5F11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D6581C-E507-4FC4-9C57-0C5B8A61D2A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Vaasan Kaupunki</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pia.lindroos</dc:creator>
  <cp:keywords/>
  <dc:description/>
  <cp:lastModifiedBy>Gunilla Törnblom</cp:lastModifiedBy>
  <cp:revision>6</cp:revision>
  <cp:lastPrinted>2011-09-22T05:41:00Z</cp:lastPrinted>
  <dcterms:created xsi:type="dcterms:W3CDTF">2019-11-06T10:15:00Z</dcterms:created>
  <dcterms:modified xsi:type="dcterms:W3CDTF">2020-08-31T08:54:44Z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0x0101004296F6D4717B1047AB1B1B451BB5BDD1</vt:lpwstr>
  </property>
</Properties>
</file>